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5375" w:type="pct"/>
        <w:jc w:val="center"/>
        <w:tblBorders>
          <w:top w:val="single" w:sz="48" w:space="0" w:color="FFFFFF"/>
          <w:left w:val="single" w:sz="48" w:space="0" w:color="FFFFFF"/>
          <w:bottom w:val="single" w:sz="48" w:space="0" w:color="FFFFFF"/>
          <w:right w:val="single" w:sz="48" w:space="0" w:color="FFFFFF"/>
          <w:insideH w:val="single" w:sz="48" w:space="0" w:color="FFFFFF"/>
          <w:insideV w:val="single" w:sz="48" w:space="0" w:color="FFFFFF"/>
        </w:tblBorders>
        <w:tblCellMar>
          <w:left w:w="115" w:type="dxa"/>
          <w:right w:w="115" w:type="dxa"/>
        </w:tblCellMar>
        <w:tblLook w:val="01E0" w:firstRow="1" w:lastRow="1" w:firstColumn="1" w:lastColumn="1" w:noHBand="0" w:noVBand="0"/>
      </w:tblPr>
      <w:tblGrid>
        <w:gridCol w:w="2512"/>
        <w:gridCol w:w="7540"/>
        <w:gridCol w:w="10"/>
      </w:tblGrid>
      <w:tr w:rsidR="001008B0" w:rsidRPr="005D4632" w14:paraId="615376E8" w14:textId="77777777" w:rsidTr="002A0B00">
        <w:trPr>
          <w:gridAfter w:val="1"/>
          <w:wAfter w:w="5" w:type="pct"/>
          <w:trHeight w:val="3960"/>
          <w:jc w:val="center"/>
        </w:trPr>
        <w:tc>
          <w:tcPr>
            <w:tcW w:w="4995" w:type="pct"/>
            <w:gridSpan w:val="2"/>
            <w:tcBorders>
              <w:top w:val="nil"/>
              <w:left w:val="nil"/>
              <w:bottom w:val="nil"/>
              <w:right w:val="nil"/>
            </w:tcBorders>
            <w:shd w:val="clear" w:color="auto" w:fill="auto"/>
            <w:tcMar>
              <w:left w:w="115" w:type="dxa"/>
              <w:bottom w:w="115" w:type="dxa"/>
            </w:tcMar>
            <w:vAlign w:val="bottom"/>
          </w:tcPr>
          <w:p w14:paraId="1B2FC75F" w14:textId="77777777" w:rsidR="00BA570B" w:rsidRDefault="00BA570B" w:rsidP="00BA570B">
            <w:pPr>
              <w:pStyle w:val="BodyofReport"/>
              <w:spacing w:after="0"/>
              <w:jc w:val="center"/>
              <w:rPr>
                <w:rFonts w:ascii="Arial" w:eastAsia="HGPGothicE" w:hAnsi="Arial" w:cs="Arial"/>
                <w:b/>
                <w:caps/>
                <w:color w:val="775F55"/>
                <w:kern w:val="24"/>
                <w:sz w:val="52"/>
                <w:szCs w:val="52"/>
                <w:lang w:eastAsia="ja-JP"/>
              </w:rPr>
            </w:pPr>
            <w:r w:rsidRPr="00BA570B">
              <w:rPr>
                <w:rFonts w:ascii="Arial" w:eastAsia="HGPGothicE" w:hAnsi="Arial" w:cs="Arial"/>
                <w:b/>
                <w:caps/>
                <w:color w:val="775F55"/>
                <w:kern w:val="24"/>
                <w:sz w:val="52"/>
                <w:szCs w:val="52"/>
                <w:lang w:eastAsia="ja-JP"/>
              </w:rPr>
              <w:t xml:space="preserve">North Platte River </w:t>
            </w:r>
          </w:p>
          <w:p w14:paraId="5F02F67B" w14:textId="4AD2F512" w:rsidR="002A0B00" w:rsidRPr="00BA570B" w:rsidRDefault="00BA570B" w:rsidP="002A0B00">
            <w:pPr>
              <w:pStyle w:val="BodyofReport"/>
              <w:spacing w:before="0" w:after="0"/>
              <w:jc w:val="center"/>
              <w:rPr>
                <w:rFonts w:ascii="Arial" w:eastAsia="HGPGothicE" w:hAnsi="Arial" w:cs="Arial"/>
                <w:b/>
                <w:caps/>
                <w:color w:val="775F55"/>
                <w:kern w:val="24"/>
                <w:sz w:val="52"/>
                <w:szCs w:val="52"/>
                <w:lang w:eastAsia="ja-JP"/>
              </w:rPr>
            </w:pPr>
            <w:r w:rsidRPr="00BA570B">
              <w:rPr>
                <w:rFonts w:ascii="Arial" w:eastAsia="HGPGothicE" w:hAnsi="Arial" w:cs="Arial"/>
                <w:b/>
                <w:caps/>
                <w:color w:val="775F55"/>
                <w:kern w:val="24"/>
                <w:sz w:val="52"/>
                <w:szCs w:val="52"/>
                <w:lang w:eastAsia="ja-JP"/>
              </w:rPr>
              <w:t>Chokepoint Test Flow Release</w:t>
            </w:r>
          </w:p>
          <w:p w14:paraId="054C75E5" w14:textId="2D6EFCF8" w:rsidR="00C96610" w:rsidRPr="00C96610" w:rsidRDefault="00BA570B" w:rsidP="00BA570B">
            <w:pPr>
              <w:pStyle w:val="BodyofReport"/>
              <w:jc w:val="center"/>
              <w:rPr>
                <w:lang w:eastAsia="ja-JP"/>
              </w:rPr>
            </w:pPr>
            <w:r>
              <w:rPr>
                <w:noProof/>
                <w:lang w:eastAsia="ja-JP"/>
              </w:rPr>
              <w:drawing>
                <wp:inline distT="0" distB="0" distL="0" distR="0" wp14:anchorId="15EB86F2" wp14:editId="20452B28">
                  <wp:extent cx="4699000" cy="3524250"/>
                  <wp:effectExtent l="0" t="0" r="6350" b="0"/>
                  <wp:docPr id="10" name="Picture 10" descr="A close up of a lush green hill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close up of a lush green hillside&#10;&#10;Description automatically generated"/>
                          <pic:cNvPicPr/>
                        </pic:nvPicPr>
                        <pic:blipFill>
                          <a:blip r:embed="rId8" cstate="email">
                            <a:extLst>
                              <a:ext uri="{28A0092B-C50C-407E-A947-70E740481C1C}">
                                <a14:useLocalDpi xmlns:a14="http://schemas.microsoft.com/office/drawing/2010/main" val="0"/>
                              </a:ext>
                            </a:extLst>
                          </a:blip>
                          <a:stretch>
                            <a:fillRect/>
                          </a:stretch>
                        </pic:blipFill>
                        <pic:spPr>
                          <a:xfrm>
                            <a:off x="0" y="0"/>
                            <a:ext cx="4714792" cy="3536094"/>
                          </a:xfrm>
                          <a:prstGeom prst="rect">
                            <a:avLst/>
                          </a:prstGeom>
                        </pic:spPr>
                      </pic:pic>
                    </a:graphicData>
                  </a:graphic>
                </wp:inline>
              </w:drawing>
            </w:r>
          </w:p>
        </w:tc>
      </w:tr>
      <w:tr w:rsidR="001008B0" w:rsidRPr="005D4632" w14:paraId="7403438A" w14:textId="77777777" w:rsidTr="002A0B00">
        <w:trPr>
          <w:trHeight w:val="1215"/>
          <w:jc w:val="center"/>
        </w:trPr>
        <w:tc>
          <w:tcPr>
            <w:tcW w:w="1248" w:type="pct"/>
            <w:tcBorders>
              <w:top w:val="nil"/>
              <w:left w:val="nil"/>
              <w:bottom w:val="nil"/>
            </w:tcBorders>
            <w:shd w:val="clear" w:color="auto" w:fill="948A54"/>
            <w:vAlign w:val="center"/>
          </w:tcPr>
          <w:p w14:paraId="44B8C784" w14:textId="003F0BE0" w:rsidR="001008B0" w:rsidRPr="005D4632" w:rsidRDefault="00BA570B" w:rsidP="00DB7574">
            <w:pPr>
              <w:spacing w:after="0"/>
              <w:jc w:val="center"/>
              <w:rPr>
                <w:rFonts w:ascii="Arial" w:eastAsia="Tw Cen MT" w:hAnsi="Arial" w:cs="Arial"/>
                <w:b/>
                <w:color w:val="FFFFFF"/>
                <w:kern w:val="24"/>
                <w:sz w:val="32"/>
                <w:szCs w:val="32"/>
                <w:lang w:eastAsia="ja-JP"/>
              </w:rPr>
            </w:pPr>
            <w:r>
              <w:rPr>
                <w:rFonts w:ascii="Arial" w:eastAsia="Tw Cen MT" w:hAnsi="Arial" w:cs="Arial"/>
                <w:b/>
                <w:color w:val="FFFFFF"/>
                <w:kern w:val="24"/>
                <w:sz w:val="32"/>
                <w:szCs w:val="32"/>
                <w:lang w:eastAsia="ja-JP"/>
              </w:rPr>
              <w:t xml:space="preserve">October </w:t>
            </w:r>
            <w:r w:rsidR="002C4FA3">
              <w:rPr>
                <w:rFonts w:ascii="Arial" w:eastAsia="Tw Cen MT" w:hAnsi="Arial" w:cs="Arial"/>
                <w:b/>
                <w:color w:val="FFFFFF"/>
                <w:kern w:val="24"/>
                <w:sz w:val="32"/>
                <w:szCs w:val="32"/>
                <w:lang w:eastAsia="ja-JP"/>
              </w:rPr>
              <w:t>2020</w:t>
            </w:r>
          </w:p>
        </w:tc>
        <w:tc>
          <w:tcPr>
            <w:tcW w:w="3752" w:type="pct"/>
            <w:gridSpan w:val="2"/>
            <w:tcBorders>
              <w:top w:val="nil"/>
              <w:bottom w:val="nil"/>
              <w:right w:val="nil"/>
            </w:tcBorders>
            <w:shd w:val="clear" w:color="auto" w:fill="4F81BD"/>
            <w:tcMar>
              <w:left w:w="216" w:type="dxa"/>
            </w:tcMar>
            <w:vAlign w:val="center"/>
          </w:tcPr>
          <w:p w14:paraId="27835291" w14:textId="3706CDCB" w:rsidR="00C73BB1" w:rsidRPr="002C4FA3" w:rsidRDefault="002340F2" w:rsidP="00DB7574">
            <w:pPr>
              <w:spacing w:after="0"/>
              <w:rPr>
                <w:rFonts w:ascii="Arial" w:hAnsi="Arial" w:cs="Arial"/>
                <w:b/>
                <w:color w:val="FFFFFF"/>
                <w:sz w:val="32"/>
                <w:szCs w:val="32"/>
              </w:rPr>
            </w:pPr>
            <w:r>
              <w:rPr>
                <w:rFonts w:ascii="Arial" w:hAnsi="Arial" w:cs="Arial"/>
                <w:b/>
                <w:color w:val="FFFFFF"/>
                <w:sz w:val="32"/>
                <w:szCs w:val="32"/>
              </w:rPr>
              <w:t>Implementation</w:t>
            </w:r>
            <w:r w:rsidR="002A0B00">
              <w:rPr>
                <w:rFonts w:ascii="Arial" w:hAnsi="Arial" w:cs="Arial"/>
                <w:b/>
                <w:color w:val="FFFFFF"/>
                <w:sz w:val="32"/>
                <w:szCs w:val="32"/>
              </w:rPr>
              <w:t xml:space="preserve">, </w:t>
            </w:r>
            <w:r w:rsidR="00BA570B">
              <w:rPr>
                <w:rFonts w:ascii="Arial" w:hAnsi="Arial" w:cs="Arial"/>
                <w:b/>
                <w:color w:val="FFFFFF"/>
                <w:sz w:val="32"/>
                <w:szCs w:val="32"/>
              </w:rPr>
              <w:t>Data Analysis, Visual Observations, Outcomes, and Next Steps</w:t>
            </w:r>
          </w:p>
        </w:tc>
      </w:tr>
      <w:tr w:rsidR="001008B0" w:rsidRPr="005D4632" w14:paraId="73C8229A" w14:textId="77777777" w:rsidTr="002A0B00">
        <w:trPr>
          <w:trHeight w:val="2871"/>
          <w:jc w:val="center"/>
        </w:trPr>
        <w:tc>
          <w:tcPr>
            <w:tcW w:w="1248" w:type="pct"/>
            <w:tcBorders>
              <w:top w:val="nil"/>
              <w:left w:val="nil"/>
              <w:bottom w:val="nil"/>
              <w:right w:val="nil"/>
            </w:tcBorders>
            <w:shd w:val="clear" w:color="auto" w:fill="auto"/>
            <w:vAlign w:val="center"/>
          </w:tcPr>
          <w:p w14:paraId="3C42EE2F" w14:textId="77777777" w:rsidR="001008B0" w:rsidRPr="005D4632" w:rsidRDefault="00817BEE" w:rsidP="00F54B11">
            <w:pPr>
              <w:spacing w:after="0"/>
              <w:jc w:val="both"/>
              <w:rPr>
                <w:rFonts w:ascii="Tw Cen MT" w:eastAsia="Tw Cen MT" w:hAnsi="Tw Cen MT"/>
                <w:color w:val="FFFFFF"/>
                <w:kern w:val="24"/>
                <w:sz w:val="36"/>
                <w:szCs w:val="36"/>
                <w:lang w:eastAsia="ja-JP"/>
              </w:rPr>
            </w:pPr>
            <w:r>
              <w:rPr>
                <w:rFonts w:ascii="Arial" w:eastAsia="Tw Cen MT" w:hAnsi="Arial" w:cs="Arial"/>
                <w:b/>
                <w:noProof/>
                <w:kern w:val="24"/>
                <w:sz w:val="28"/>
                <w:szCs w:val="28"/>
              </w:rPr>
              <w:drawing>
                <wp:inline distT="0" distB="0" distL="0" distR="0" wp14:anchorId="4E8293F0" wp14:editId="02723A94">
                  <wp:extent cx="1439545" cy="2159000"/>
                  <wp:effectExtent l="0" t="0" r="8255" b="0"/>
                  <wp:docPr id="4" name="Picture 0" descr="Description: Final Color Platte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Final Color Platte Logo.jpg"/>
                          <pic:cNvPicPr>
                            <a:picLocks noChangeAspect="1" noChangeArrowheads="1"/>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439545" cy="2159000"/>
                          </a:xfrm>
                          <a:prstGeom prst="rect">
                            <a:avLst/>
                          </a:prstGeom>
                          <a:noFill/>
                          <a:ln>
                            <a:noFill/>
                          </a:ln>
                        </pic:spPr>
                      </pic:pic>
                    </a:graphicData>
                  </a:graphic>
                </wp:inline>
              </w:drawing>
            </w:r>
          </w:p>
        </w:tc>
        <w:tc>
          <w:tcPr>
            <w:tcW w:w="3752" w:type="pct"/>
            <w:gridSpan w:val="2"/>
            <w:tcBorders>
              <w:top w:val="nil"/>
              <w:left w:val="nil"/>
              <w:bottom w:val="nil"/>
              <w:right w:val="nil"/>
            </w:tcBorders>
            <w:shd w:val="clear" w:color="auto" w:fill="auto"/>
            <w:tcMar>
              <w:top w:w="432" w:type="dxa"/>
              <w:left w:w="216" w:type="dxa"/>
              <w:right w:w="432" w:type="dxa"/>
            </w:tcMar>
          </w:tcPr>
          <w:p w14:paraId="6EB84E06" w14:textId="77777777" w:rsidR="001008B0" w:rsidRPr="00906F96" w:rsidRDefault="001008B0" w:rsidP="00906F96">
            <w:pPr>
              <w:spacing w:after="0"/>
              <w:jc w:val="right"/>
              <w:rPr>
                <w:rFonts w:ascii="Arial" w:eastAsia="Tw Cen MT" w:hAnsi="Arial" w:cs="Arial"/>
                <w:kern w:val="24"/>
                <w:sz w:val="20"/>
                <w:szCs w:val="20"/>
                <w:lang w:eastAsia="ja-JP"/>
              </w:rPr>
            </w:pPr>
            <w:r w:rsidRPr="00906F96">
              <w:rPr>
                <w:rFonts w:ascii="Arial" w:eastAsia="Tw Cen MT" w:hAnsi="Arial" w:cs="Arial"/>
                <w:kern w:val="24"/>
                <w:sz w:val="20"/>
                <w:szCs w:val="20"/>
                <w:lang w:eastAsia="ja-JP"/>
              </w:rPr>
              <w:t xml:space="preserve">Prepared by </w:t>
            </w:r>
            <w:r w:rsidR="00C42737">
              <w:rPr>
                <w:rFonts w:ascii="Arial" w:eastAsia="Tw Cen MT" w:hAnsi="Arial" w:cs="Arial"/>
                <w:kern w:val="24"/>
                <w:sz w:val="20"/>
                <w:szCs w:val="20"/>
                <w:lang w:eastAsia="ja-JP"/>
              </w:rPr>
              <w:t xml:space="preserve">Executive Director’s Office </w:t>
            </w:r>
            <w:r w:rsidRPr="00906F96">
              <w:rPr>
                <w:rFonts w:ascii="Arial" w:eastAsia="Tw Cen MT" w:hAnsi="Arial" w:cs="Arial"/>
                <w:kern w:val="24"/>
                <w:sz w:val="20"/>
                <w:szCs w:val="20"/>
                <w:lang w:eastAsia="ja-JP"/>
              </w:rPr>
              <w:t>of</w:t>
            </w:r>
            <w:r w:rsidR="00E01762">
              <w:rPr>
                <w:rFonts w:ascii="Arial" w:eastAsia="Tw Cen MT" w:hAnsi="Arial" w:cs="Arial"/>
                <w:kern w:val="24"/>
                <w:sz w:val="20"/>
                <w:szCs w:val="20"/>
                <w:lang w:eastAsia="ja-JP"/>
              </w:rPr>
              <w:t xml:space="preserve"> the</w:t>
            </w:r>
          </w:p>
          <w:p w14:paraId="2F962AED" w14:textId="77777777" w:rsidR="001008B0" w:rsidRPr="00906F96" w:rsidRDefault="001008B0" w:rsidP="00D66294">
            <w:pPr>
              <w:spacing w:after="0"/>
              <w:jc w:val="right"/>
              <w:rPr>
                <w:rFonts w:ascii="Arial" w:eastAsia="Tw Cen MT" w:hAnsi="Arial" w:cs="Arial"/>
                <w:b/>
                <w:kern w:val="24"/>
                <w:sz w:val="20"/>
                <w:szCs w:val="20"/>
                <w:lang w:eastAsia="ja-JP"/>
              </w:rPr>
            </w:pPr>
            <w:r w:rsidRPr="00906F96">
              <w:rPr>
                <w:rFonts w:ascii="Arial" w:eastAsia="Tw Cen MT" w:hAnsi="Arial" w:cs="Arial"/>
                <w:b/>
                <w:kern w:val="24"/>
                <w:sz w:val="20"/>
                <w:szCs w:val="20"/>
                <w:lang w:eastAsia="ja-JP"/>
              </w:rPr>
              <w:t>Platte River Recovery Implementation Program</w:t>
            </w:r>
          </w:p>
          <w:p w14:paraId="2EF98B8F" w14:textId="77777777" w:rsidR="001008B0" w:rsidRPr="00906F96" w:rsidRDefault="001008B0" w:rsidP="00D66294">
            <w:pPr>
              <w:spacing w:after="0"/>
              <w:jc w:val="right"/>
              <w:rPr>
                <w:rFonts w:ascii="Arial" w:eastAsia="Tw Cen MT" w:hAnsi="Arial" w:cs="Arial"/>
                <w:kern w:val="24"/>
                <w:sz w:val="20"/>
                <w:szCs w:val="20"/>
                <w:lang w:eastAsia="ja-JP"/>
              </w:rPr>
            </w:pPr>
            <w:r w:rsidRPr="00906F96">
              <w:rPr>
                <w:rFonts w:ascii="Arial" w:eastAsia="Tw Cen MT" w:hAnsi="Arial" w:cs="Arial"/>
                <w:kern w:val="24"/>
                <w:sz w:val="20"/>
                <w:szCs w:val="20"/>
                <w:lang w:eastAsia="ja-JP"/>
              </w:rPr>
              <w:t>4111 4th Avenue, Suite 6</w:t>
            </w:r>
          </w:p>
          <w:p w14:paraId="366BAF09" w14:textId="77777777" w:rsidR="001008B0" w:rsidRPr="00906F96" w:rsidRDefault="001008B0" w:rsidP="00D66294">
            <w:pPr>
              <w:spacing w:after="0"/>
              <w:jc w:val="right"/>
              <w:rPr>
                <w:rFonts w:ascii="Arial" w:eastAsia="Tw Cen MT" w:hAnsi="Arial" w:cs="Arial"/>
                <w:kern w:val="24"/>
                <w:sz w:val="20"/>
                <w:szCs w:val="20"/>
                <w:lang w:eastAsia="ja-JP"/>
              </w:rPr>
            </w:pPr>
            <w:r w:rsidRPr="00906F96">
              <w:rPr>
                <w:rFonts w:ascii="Arial" w:eastAsia="Tw Cen MT" w:hAnsi="Arial" w:cs="Arial"/>
                <w:kern w:val="24"/>
                <w:sz w:val="20"/>
                <w:szCs w:val="20"/>
                <w:lang w:eastAsia="ja-JP"/>
              </w:rPr>
              <w:t>Kearney, NE  68845</w:t>
            </w:r>
          </w:p>
          <w:p w14:paraId="5C26CE0D" w14:textId="77777777" w:rsidR="00906F96" w:rsidRDefault="00906F96" w:rsidP="00906F96">
            <w:pPr>
              <w:pStyle w:val="NoSpacing"/>
              <w:rPr>
                <w:rFonts w:ascii="Arial" w:eastAsia="Tw Cen MT" w:hAnsi="Arial" w:cs="Arial"/>
                <w:kern w:val="24"/>
                <w:sz w:val="20"/>
                <w:szCs w:val="20"/>
                <w:lang w:eastAsia="ja-JP"/>
              </w:rPr>
            </w:pPr>
          </w:p>
          <w:p w14:paraId="57BBA422" w14:textId="77777777" w:rsidR="00E01762" w:rsidRDefault="00E01762" w:rsidP="00906F96">
            <w:pPr>
              <w:pStyle w:val="NoSpacing"/>
              <w:rPr>
                <w:rFonts w:ascii="Arial" w:eastAsia="Tw Cen MT" w:hAnsi="Arial" w:cs="Arial"/>
                <w:kern w:val="24"/>
                <w:sz w:val="20"/>
                <w:szCs w:val="20"/>
                <w:lang w:eastAsia="ja-JP"/>
              </w:rPr>
            </w:pPr>
          </w:p>
          <w:p w14:paraId="54949D44" w14:textId="77777777" w:rsidR="00E01762" w:rsidRDefault="00E01762" w:rsidP="00906F96">
            <w:pPr>
              <w:pStyle w:val="NoSpacing"/>
              <w:rPr>
                <w:rFonts w:ascii="Arial" w:eastAsia="Tw Cen MT" w:hAnsi="Arial" w:cs="Arial"/>
                <w:kern w:val="24"/>
                <w:sz w:val="20"/>
                <w:szCs w:val="20"/>
                <w:lang w:eastAsia="ja-JP"/>
              </w:rPr>
            </w:pPr>
          </w:p>
          <w:p w14:paraId="64622FA3" w14:textId="77777777" w:rsidR="00E01762" w:rsidRDefault="00E01762" w:rsidP="00906F96">
            <w:pPr>
              <w:pStyle w:val="NoSpacing"/>
              <w:rPr>
                <w:rFonts w:ascii="Arial" w:eastAsia="Tw Cen MT" w:hAnsi="Arial" w:cs="Arial"/>
                <w:kern w:val="24"/>
                <w:sz w:val="20"/>
                <w:szCs w:val="20"/>
                <w:lang w:eastAsia="ja-JP"/>
              </w:rPr>
            </w:pPr>
          </w:p>
          <w:p w14:paraId="25CA7CAC" w14:textId="77777777" w:rsidR="00E01762" w:rsidRDefault="00E01762" w:rsidP="00906F96">
            <w:pPr>
              <w:pStyle w:val="NoSpacing"/>
              <w:rPr>
                <w:rFonts w:ascii="Arial" w:eastAsia="Tw Cen MT" w:hAnsi="Arial" w:cs="Arial"/>
                <w:kern w:val="24"/>
                <w:sz w:val="20"/>
                <w:szCs w:val="20"/>
                <w:lang w:eastAsia="ja-JP"/>
              </w:rPr>
            </w:pPr>
          </w:p>
          <w:p w14:paraId="641DA102" w14:textId="77777777" w:rsidR="00E01762" w:rsidRPr="00906F96" w:rsidRDefault="00E01762" w:rsidP="00906F96">
            <w:pPr>
              <w:pStyle w:val="NoSpacing"/>
              <w:rPr>
                <w:rFonts w:ascii="Arial" w:eastAsia="Tw Cen MT" w:hAnsi="Arial" w:cs="Arial"/>
                <w:kern w:val="24"/>
                <w:sz w:val="20"/>
                <w:szCs w:val="20"/>
                <w:lang w:eastAsia="ja-JP"/>
              </w:rPr>
            </w:pPr>
          </w:p>
          <w:p w14:paraId="47ED1414" w14:textId="77777777" w:rsidR="00A322D3" w:rsidRPr="00CE34A7" w:rsidRDefault="00A322D3" w:rsidP="003C682C">
            <w:pPr>
              <w:pStyle w:val="NoSpacing"/>
              <w:jc w:val="right"/>
              <w:rPr>
                <w:rFonts w:ascii="Arial" w:hAnsi="Arial" w:cs="Arial"/>
                <w:bCs/>
                <w:color w:val="FF0000"/>
                <w:sz w:val="18"/>
                <w:szCs w:val="18"/>
                <w:lang w:eastAsia="ja-JP"/>
              </w:rPr>
            </w:pPr>
          </w:p>
          <w:p w14:paraId="6D2813BC" w14:textId="77777777" w:rsidR="00A322D3" w:rsidRPr="00CE34A7" w:rsidRDefault="00A322D3" w:rsidP="003C682C">
            <w:pPr>
              <w:pStyle w:val="NoSpacing"/>
              <w:jc w:val="right"/>
              <w:rPr>
                <w:rFonts w:ascii="Arial" w:hAnsi="Arial" w:cs="Arial"/>
                <w:bCs/>
                <w:color w:val="FF0000"/>
                <w:sz w:val="18"/>
                <w:szCs w:val="18"/>
                <w:lang w:eastAsia="ja-JP"/>
              </w:rPr>
            </w:pPr>
          </w:p>
          <w:p w14:paraId="358A16A6" w14:textId="6D028356" w:rsidR="00A322D3" w:rsidRDefault="00A322D3" w:rsidP="003C682C">
            <w:pPr>
              <w:pStyle w:val="NoSpacing"/>
              <w:jc w:val="right"/>
              <w:rPr>
                <w:rFonts w:ascii="Arial" w:hAnsi="Arial" w:cs="Arial"/>
                <w:bCs/>
                <w:color w:val="FF0000"/>
                <w:sz w:val="18"/>
                <w:szCs w:val="18"/>
                <w:lang w:eastAsia="ja-JP"/>
              </w:rPr>
            </w:pPr>
          </w:p>
          <w:p w14:paraId="147575E0" w14:textId="77777777" w:rsidR="00BA570B" w:rsidRPr="00CE34A7" w:rsidRDefault="00BA570B" w:rsidP="003C682C">
            <w:pPr>
              <w:pStyle w:val="NoSpacing"/>
              <w:jc w:val="right"/>
              <w:rPr>
                <w:rFonts w:ascii="Arial" w:hAnsi="Arial" w:cs="Arial"/>
                <w:bCs/>
                <w:color w:val="FF0000"/>
                <w:sz w:val="18"/>
                <w:szCs w:val="18"/>
                <w:lang w:eastAsia="ja-JP"/>
              </w:rPr>
            </w:pPr>
          </w:p>
          <w:p w14:paraId="7EBEAB8C" w14:textId="77777777" w:rsidR="00BA570B" w:rsidRPr="002A0B00" w:rsidRDefault="00A56A06" w:rsidP="002A0B00">
            <w:pPr>
              <w:pStyle w:val="NoSpacing"/>
              <w:jc w:val="right"/>
              <w:rPr>
                <w:rFonts w:ascii="Arial" w:hAnsi="Arial" w:cs="Arial"/>
                <w:b/>
                <w:color w:val="FF0000"/>
                <w:sz w:val="18"/>
                <w:szCs w:val="18"/>
                <w:lang w:eastAsia="ja-JP"/>
              </w:rPr>
            </w:pPr>
            <w:r w:rsidRPr="00CE34A7">
              <w:rPr>
                <w:rFonts w:ascii="Arial" w:hAnsi="Arial" w:cs="Arial"/>
                <w:b/>
                <w:color w:val="FF0000"/>
                <w:sz w:val="18"/>
                <w:szCs w:val="18"/>
                <w:lang w:eastAsia="ja-JP"/>
              </w:rPr>
              <w:t>DRAFT FOR REVIEW</w:t>
            </w:r>
          </w:p>
        </w:tc>
      </w:tr>
    </w:tbl>
    <w:bookmarkStart w:id="0" w:name="_Toc405376059" w:displacedByCustomXml="next"/>
    <w:bookmarkStart w:id="1" w:name="_Toc405376109" w:displacedByCustomXml="next"/>
    <w:sdt>
      <w:sdtPr>
        <w:rPr>
          <w:rFonts w:ascii="Times New Roman" w:eastAsia="Calibri" w:hAnsi="Times New Roman" w:cs="Times New Roman"/>
          <w:color w:val="auto"/>
          <w:sz w:val="24"/>
          <w:szCs w:val="22"/>
        </w:rPr>
        <w:id w:val="1141763819"/>
        <w:docPartObj>
          <w:docPartGallery w:val="Table of Contents"/>
          <w:docPartUnique/>
        </w:docPartObj>
      </w:sdtPr>
      <w:sdtEndPr>
        <w:rPr>
          <w:b/>
          <w:bCs/>
          <w:noProof/>
        </w:rPr>
      </w:sdtEndPr>
      <w:sdtContent>
        <w:p w14:paraId="303230C3" w14:textId="77777777" w:rsidR="000041CF" w:rsidRDefault="000041CF" w:rsidP="00F53496">
          <w:pPr>
            <w:pStyle w:val="TOCHeading"/>
            <w:suppressLineNumbers/>
            <w:sectPr w:rsidR="000041CF" w:rsidSect="000041CF">
              <w:headerReference w:type="default" r:id="rId10"/>
              <w:endnotePr>
                <w:numFmt w:val="lowerLetter"/>
              </w:endnotePr>
              <w:pgSz w:w="12240" w:h="15840"/>
              <w:pgMar w:top="1440" w:right="1440" w:bottom="1440" w:left="1440" w:header="720" w:footer="720" w:gutter="0"/>
              <w:pgBorders w:offsetFrom="page">
                <w:top w:val="double" w:sz="4" w:space="24" w:color="auto"/>
                <w:left w:val="double" w:sz="4" w:space="24" w:color="auto"/>
                <w:bottom w:val="double" w:sz="4" w:space="24" w:color="auto"/>
                <w:right w:val="double" w:sz="4" w:space="24" w:color="auto"/>
              </w:pgBorders>
              <w:lnNumType w:countBy="1" w:restart="continuous"/>
              <w:cols w:space="720"/>
              <w:docGrid w:linePitch="360"/>
            </w:sectPr>
          </w:pPr>
        </w:p>
        <w:p w14:paraId="35D76F38" w14:textId="355C4790" w:rsidR="00880B34" w:rsidRDefault="00880B34" w:rsidP="00F53496">
          <w:pPr>
            <w:pStyle w:val="TOCHeading"/>
            <w:suppressLineNumbers/>
          </w:pPr>
          <w:r>
            <w:lastRenderedPageBreak/>
            <w:t>Table of Contents</w:t>
          </w:r>
        </w:p>
        <w:p w14:paraId="13D85856" w14:textId="615F371A" w:rsidR="00F53496" w:rsidRDefault="00880B34" w:rsidP="00F53496">
          <w:pPr>
            <w:pStyle w:val="TOC1"/>
            <w:suppressLineNumbers/>
            <w:rPr>
              <w:rFonts w:asciiTheme="minorHAnsi" w:eastAsiaTheme="minorEastAsia" w:hAnsiTheme="minorHAnsi" w:cstheme="minorBidi"/>
              <w:noProof/>
              <w:sz w:val="22"/>
            </w:rPr>
          </w:pPr>
          <w:r>
            <w:fldChar w:fldCharType="begin"/>
          </w:r>
          <w:r>
            <w:instrText xml:space="preserve"> TOC \o "1-3" \h \z \u </w:instrText>
          </w:r>
          <w:r>
            <w:fldChar w:fldCharType="separate"/>
          </w:r>
          <w:hyperlink w:anchor="_Toc54181406" w:history="1">
            <w:r w:rsidR="00F53496" w:rsidRPr="00722CC5">
              <w:rPr>
                <w:rStyle w:val="Hyperlink"/>
                <w:noProof/>
              </w:rPr>
              <w:t>Executive Summary</w:t>
            </w:r>
            <w:r w:rsidR="00F53496">
              <w:rPr>
                <w:noProof/>
                <w:webHidden/>
              </w:rPr>
              <w:tab/>
            </w:r>
            <w:r w:rsidR="00F53496">
              <w:rPr>
                <w:noProof/>
                <w:webHidden/>
              </w:rPr>
              <w:fldChar w:fldCharType="begin"/>
            </w:r>
            <w:r w:rsidR="00F53496">
              <w:rPr>
                <w:noProof/>
                <w:webHidden/>
              </w:rPr>
              <w:instrText xml:space="preserve"> PAGEREF _Toc54181406 \h </w:instrText>
            </w:r>
            <w:r w:rsidR="00F53496">
              <w:rPr>
                <w:noProof/>
                <w:webHidden/>
              </w:rPr>
            </w:r>
            <w:r w:rsidR="00F53496">
              <w:rPr>
                <w:noProof/>
                <w:webHidden/>
              </w:rPr>
              <w:fldChar w:fldCharType="separate"/>
            </w:r>
            <w:r w:rsidR="00F53496">
              <w:rPr>
                <w:noProof/>
                <w:webHidden/>
              </w:rPr>
              <w:t>1</w:t>
            </w:r>
            <w:r w:rsidR="00F53496">
              <w:rPr>
                <w:noProof/>
                <w:webHidden/>
              </w:rPr>
              <w:fldChar w:fldCharType="end"/>
            </w:r>
          </w:hyperlink>
        </w:p>
        <w:p w14:paraId="6DC19DED" w14:textId="4623118E" w:rsidR="00F53496" w:rsidRDefault="00F53496" w:rsidP="00F53496">
          <w:pPr>
            <w:pStyle w:val="TOC1"/>
            <w:suppressLineNumbers/>
            <w:rPr>
              <w:rFonts w:asciiTheme="minorHAnsi" w:eastAsiaTheme="minorEastAsia" w:hAnsiTheme="minorHAnsi" w:cstheme="minorBidi"/>
              <w:noProof/>
              <w:sz w:val="22"/>
            </w:rPr>
          </w:pPr>
          <w:hyperlink w:anchor="_Toc54181407" w:history="1">
            <w:r w:rsidRPr="00722CC5">
              <w:rPr>
                <w:rStyle w:val="Hyperlink"/>
                <w:noProof/>
              </w:rPr>
              <w:t>1</w:t>
            </w:r>
            <w:r>
              <w:rPr>
                <w:rFonts w:asciiTheme="minorHAnsi" w:eastAsiaTheme="minorEastAsia" w:hAnsiTheme="minorHAnsi" w:cstheme="minorBidi"/>
                <w:noProof/>
                <w:sz w:val="22"/>
              </w:rPr>
              <w:tab/>
            </w:r>
            <w:r w:rsidRPr="00722CC5">
              <w:rPr>
                <w:rStyle w:val="Hyperlink"/>
                <w:noProof/>
              </w:rPr>
              <w:t>Introduction</w:t>
            </w:r>
            <w:r>
              <w:rPr>
                <w:noProof/>
                <w:webHidden/>
              </w:rPr>
              <w:tab/>
            </w:r>
            <w:r>
              <w:rPr>
                <w:noProof/>
                <w:webHidden/>
              </w:rPr>
              <w:fldChar w:fldCharType="begin"/>
            </w:r>
            <w:r>
              <w:rPr>
                <w:noProof/>
                <w:webHidden/>
              </w:rPr>
              <w:instrText xml:space="preserve"> PAGEREF _Toc54181407 \h </w:instrText>
            </w:r>
            <w:r>
              <w:rPr>
                <w:noProof/>
                <w:webHidden/>
              </w:rPr>
            </w:r>
            <w:r>
              <w:rPr>
                <w:noProof/>
                <w:webHidden/>
              </w:rPr>
              <w:fldChar w:fldCharType="separate"/>
            </w:r>
            <w:r>
              <w:rPr>
                <w:noProof/>
                <w:webHidden/>
              </w:rPr>
              <w:t>7</w:t>
            </w:r>
            <w:r>
              <w:rPr>
                <w:noProof/>
                <w:webHidden/>
              </w:rPr>
              <w:fldChar w:fldCharType="end"/>
            </w:r>
          </w:hyperlink>
        </w:p>
        <w:p w14:paraId="37D48043" w14:textId="6DFA7E34"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08" w:history="1">
            <w:r w:rsidRPr="00722CC5">
              <w:rPr>
                <w:rStyle w:val="Hyperlink"/>
                <w:noProof/>
              </w:rPr>
              <w:t>1.1</w:t>
            </w:r>
            <w:r>
              <w:rPr>
                <w:rFonts w:asciiTheme="minorHAnsi" w:eastAsiaTheme="minorEastAsia" w:hAnsiTheme="minorHAnsi" w:cstheme="minorBidi"/>
                <w:noProof/>
                <w:sz w:val="22"/>
              </w:rPr>
              <w:tab/>
            </w:r>
            <w:r w:rsidRPr="00722CC5">
              <w:rPr>
                <w:rStyle w:val="Hyperlink"/>
                <w:noProof/>
              </w:rPr>
              <w:t>North Platte River Chokepoint</w:t>
            </w:r>
            <w:r>
              <w:rPr>
                <w:noProof/>
                <w:webHidden/>
              </w:rPr>
              <w:tab/>
            </w:r>
            <w:r>
              <w:rPr>
                <w:noProof/>
                <w:webHidden/>
              </w:rPr>
              <w:fldChar w:fldCharType="begin"/>
            </w:r>
            <w:r>
              <w:rPr>
                <w:noProof/>
                <w:webHidden/>
              </w:rPr>
              <w:instrText xml:space="preserve"> PAGEREF _Toc54181408 \h </w:instrText>
            </w:r>
            <w:r>
              <w:rPr>
                <w:noProof/>
                <w:webHidden/>
              </w:rPr>
            </w:r>
            <w:r>
              <w:rPr>
                <w:noProof/>
                <w:webHidden/>
              </w:rPr>
              <w:fldChar w:fldCharType="separate"/>
            </w:r>
            <w:r>
              <w:rPr>
                <w:noProof/>
                <w:webHidden/>
              </w:rPr>
              <w:t>7</w:t>
            </w:r>
            <w:r>
              <w:rPr>
                <w:noProof/>
                <w:webHidden/>
              </w:rPr>
              <w:fldChar w:fldCharType="end"/>
            </w:r>
          </w:hyperlink>
        </w:p>
        <w:p w14:paraId="6E496B38" w14:textId="58DDDE56" w:rsidR="00F53496" w:rsidRDefault="00F53496" w:rsidP="00F53496">
          <w:pPr>
            <w:pStyle w:val="TOC3"/>
            <w:rPr>
              <w:rFonts w:asciiTheme="minorHAnsi" w:eastAsiaTheme="minorEastAsia" w:hAnsiTheme="minorHAnsi" w:cstheme="minorBidi"/>
              <w:noProof/>
              <w:sz w:val="22"/>
            </w:rPr>
          </w:pPr>
          <w:hyperlink w:anchor="_Toc54181409" w:history="1">
            <w:r w:rsidRPr="00722CC5">
              <w:rPr>
                <w:rStyle w:val="Hyperlink"/>
                <w:noProof/>
              </w:rPr>
              <w:t>1.1.1</w:t>
            </w:r>
            <w:r>
              <w:rPr>
                <w:rFonts w:asciiTheme="minorHAnsi" w:eastAsiaTheme="minorEastAsia" w:hAnsiTheme="minorHAnsi" w:cstheme="minorBidi"/>
                <w:noProof/>
                <w:sz w:val="22"/>
              </w:rPr>
              <w:tab/>
            </w:r>
            <w:r w:rsidRPr="00722CC5">
              <w:rPr>
                <w:rStyle w:val="Hyperlink"/>
                <w:noProof/>
              </w:rPr>
              <w:t>Location</w:t>
            </w:r>
            <w:r>
              <w:rPr>
                <w:noProof/>
                <w:webHidden/>
              </w:rPr>
              <w:tab/>
            </w:r>
            <w:r>
              <w:rPr>
                <w:noProof/>
                <w:webHidden/>
              </w:rPr>
              <w:fldChar w:fldCharType="begin"/>
            </w:r>
            <w:r>
              <w:rPr>
                <w:noProof/>
                <w:webHidden/>
              </w:rPr>
              <w:instrText xml:space="preserve"> PAGEREF _Toc54181409 \h </w:instrText>
            </w:r>
            <w:r>
              <w:rPr>
                <w:noProof/>
                <w:webHidden/>
              </w:rPr>
            </w:r>
            <w:r>
              <w:rPr>
                <w:noProof/>
                <w:webHidden/>
              </w:rPr>
              <w:fldChar w:fldCharType="separate"/>
            </w:r>
            <w:r>
              <w:rPr>
                <w:noProof/>
                <w:webHidden/>
              </w:rPr>
              <w:t>7</w:t>
            </w:r>
            <w:r>
              <w:rPr>
                <w:noProof/>
                <w:webHidden/>
              </w:rPr>
              <w:fldChar w:fldCharType="end"/>
            </w:r>
          </w:hyperlink>
        </w:p>
        <w:p w14:paraId="11A33E3B" w14:textId="59DE1C84" w:rsidR="00F53496" w:rsidRDefault="00F53496" w:rsidP="00F53496">
          <w:pPr>
            <w:pStyle w:val="TOC3"/>
            <w:rPr>
              <w:rFonts w:asciiTheme="minorHAnsi" w:eastAsiaTheme="minorEastAsia" w:hAnsiTheme="minorHAnsi" w:cstheme="minorBidi"/>
              <w:noProof/>
              <w:sz w:val="22"/>
            </w:rPr>
          </w:pPr>
          <w:hyperlink w:anchor="_Toc54181410" w:history="1">
            <w:r w:rsidRPr="00722CC5">
              <w:rPr>
                <w:rStyle w:val="Hyperlink"/>
                <w:noProof/>
              </w:rPr>
              <w:t>1.1.2</w:t>
            </w:r>
            <w:r>
              <w:rPr>
                <w:rFonts w:asciiTheme="minorHAnsi" w:eastAsiaTheme="minorEastAsia" w:hAnsiTheme="minorHAnsi" w:cstheme="minorBidi"/>
                <w:noProof/>
                <w:sz w:val="22"/>
              </w:rPr>
              <w:tab/>
            </w:r>
            <w:r w:rsidRPr="00722CC5">
              <w:rPr>
                <w:rStyle w:val="Hyperlink"/>
                <w:noProof/>
              </w:rPr>
              <w:t>NWS Flood Stage</w:t>
            </w:r>
            <w:r>
              <w:rPr>
                <w:noProof/>
                <w:webHidden/>
              </w:rPr>
              <w:tab/>
            </w:r>
            <w:r>
              <w:rPr>
                <w:noProof/>
                <w:webHidden/>
              </w:rPr>
              <w:fldChar w:fldCharType="begin"/>
            </w:r>
            <w:r>
              <w:rPr>
                <w:noProof/>
                <w:webHidden/>
              </w:rPr>
              <w:instrText xml:space="preserve"> PAGEREF _Toc54181410 \h </w:instrText>
            </w:r>
            <w:r>
              <w:rPr>
                <w:noProof/>
                <w:webHidden/>
              </w:rPr>
            </w:r>
            <w:r>
              <w:rPr>
                <w:noProof/>
                <w:webHidden/>
              </w:rPr>
              <w:fldChar w:fldCharType="separate"/>
            </w:r>
            <w:r>
              <w:rPr>
                <w:noProof/>
                <w:webHidden/>
              </w:rPr>
              <w:t>8</w:t>
            </w:r>
            <w:r>
              <w:rPr>
                <w:noProof/>
                <w:webHidden/>
              </w:rPr>
              <w:fldChar w:fldCharType="end"/>
            </w:r>
          </w:hyperlink>
        </w:p>
        <w:p w14:paraId="3E970CB7" w14:textId="6602953B" w:rsidR="00F53496" w:rsidRDefault="00F53496" w:rsidP="00F53496">
          <w:pPr>
            <w:pStyle w:val="TOC3"/>
            <w:rPr>
              <w:rFonts w:asciiTheme="minorHAnsi" w:eastAsiaTheme="minorEastAsia" w:hAnsiTheme="minorHAnsi" w:cstheme="minorBidi"/>
              <w:noProof/>
              <w:sz w:val="22"/>
            </w:rPr>
          </w:pPr>
          <w:hyperlink w:anchor="_Toc54181411" w:history="1">
            <w:r w:rsidRPr="00722CC5">
              <w:rPr>
                <w:rStyle w:val="Hyperlink"/>
                <w:noProof/>
              </w:rPr>
              <w:t>1.1.3</w:t>
            </w:r>
            <w:r>
              <w:rPr>
                <w:rFonts w:asciiTheme="minorHAnsi" w:eastAsiaTheme="minorEastAsia" w:hAnsiTheme="minorHAnsi" w:cstheme="minorBidi"/>
                <w:noProof/>
                <w:sz w:val="22"/>
              </w:rPr>
              <w:tab/>
            </w:r>
            <w:r w:rsidRPr="00722CC5">
              <w:rPr>
                <w:rStyle w:val="Hyperlink"/>
                <w:noProof/>
              </w:rPr>
              <w:t>North Platte River Discharge</w:t>
            </w:r>
            <w:r>
              <w:rPr>
                <w:noProof/>
                <w:webHidden/>
              </w:rPr>
              <w:tab/>
            </w:r>
            <w:r>
              <w:rPr>
                <w:noProof/>
                <w:webHidden/>
              </w:rPr>
              <w:fldChar w:fldCharType="begin"/>
            </w:r>
            <w:r>
              <w:rPr>
                <w:noProof/>
                <w:webHidden/>
              </w:rPr>
              <w:instrText xml:space="preserve"> PAGEREF _Toc54181411 \h </w:instrText>
            </w:r>
            <w:r>
              <w:rPr>
                <w:noProof/>
                <w:webHidden/>
              </w:rPr>
            </w:r>
            <w:r>
              <w:rPr>
                <w:noProof/>
                <w:webHidden/>
              </w:rPr>
              <w:fldChar w:fldCharType="separate"/>
            </w:r>
            <w:r>
              <w:rPr>
                <w:noProof/>
                <w:webHidden/>
              </w:rPr>
              <w:t>9</w:t>
            </w:r>
            <w:r>
              <w:rPr>
                <w:noProof/>
                <w:webHidden/>
              </w:rPr>
              <w:fldChar w:fldCharType="end"/>
            </w:r>
          </w:hyperlink>
        </w:p>
        <w:p w14:paraId="43CF938F" w14:textId="62FDD750"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12" w:history="1">
            <w:r w:rsidRPr="00722CC5">
              <w:rPr>
                <w:rStyle w:val="Hyperlink"/>
                <w:noProof/>
              </w:rPr>
              <w:t>1.2</w:t>
            </w:r>
            <w:r>
              <w:rPr>
                <w:rFonts w:asciiTheme="minorHAnsi" w:eastAsiaTheme="minorEastAsia" w:hAnsiTheme="minorHAnsi" w:cstheme="minorBidi"/>
                <w:noProof/>
                <w:sz w:val="22"/>
              </w:rPr>
              <w:tab/>
            </w:r>
            <w:r w:rsidRPr="00722CC5">
              <w:rPr>
                <w:rStyle w:val="Hyperlink"/>
                <w:noProof/>
              </w:rPr>
              <w:t>Program Activities at the North Platte Chokepoint</w:t>
            </w:r>
            <w:r>
              <w:rPr>
                <w:noProof/>
                <w:webHidden/>
              </w:rPr>
              <w:tab/>
            </w:r>
            <w:r>
              <w:rPr>
                <w:noProof/>
                <w:webHidden/>
              </w:rPr>
              <w:fldChar w:fldCharType="begin"/>
            </w:r>
            <w:r>
              <w:rPr>
                <w:noProof/>
                <w:webHidden/>
              </w:rPr>
              <w:instrText xml:space="preserve"> PAGEREF _Toc54181412 \h </w:instrText>
            </w:r>
            <w:r>
              <w:rPr>
                <w:noProof/>
                <w:webHidden/>
              </w:rPr>
            </w:r>
            <w:r>
              <w:rPr>
                <w:noProof/>
                <w:webHidden/>
              </w:rPr>
              <w:fldChar w:fldCharType="separate"/>
            </w:r>
            <w:r>
              <w:rPr>
                <w:noProof/>
                <w:webHidden/>
              </w:rPr>
              <w:t>9</w:t>
            </w:r>
            <w:r>
              <w:rPr>
                <w:noProof/>
                <w:webHidden/>
              </w:rPr>
              <w:fldChar w:fldCharType="end"/>
            </w:r>
          </w:hyperlink>
        </w:p>
        <w:p w14:paraId="0D5CAEF1" w14:textId="4BA4F2A0" w:rsidR="00F53496" w:rsidRDefault="00F53496" w:rsidP="00F53496">
          <w:pPr>
            <w:pStyle w:val="TOC3"/>
            <w:rPr>
              <w:rFonts w:asciiTheme="minorHAnsi" w:eastAsiaTheme="minorEastAsia" w:hAnsiTheme="minorHAnsi" w:cstheme="minorBidi"/>
              <w:noProof/>
              <w:sz w:val="22"/>
            </w:rPr>
          </w:pPr>
          <w:hyperlink w:anchor="_Toc54181413" w:history="1">
            <w:r w:rsidRPr="00722CC5">
              <w:rPr>
                <w:rStyle w:val="Hyperlink"/>
                <w:noProof/>
              </w:rPr>
              <w:t>1.2.1</w:t>
            </w:r>
            <w:r>
              <w:rPr>
                <w:rFonts w:asciiTheme="minorHAnsi" w:eastAsiaTheme="minorEastAsia" w:hAnsiTheme="minorHAnsi" w:cstheme="minorBidi"/>
                <w:noProof/>
                <w:sz w:val="22"/>
              </w:rPr>
              <w:tab/>
            </w:r>
            <w:r w:rsidRPr="00722CC5">
              <w:rPr>
                <w:rStyle w:val="Hyperlink"/>
                <w:noProof/>
              </w:rPr>
              <w:t>First Increment (2007-2019)</w:t>
            </w:r>
            <w:r>
              <w:rPr>
                <w:noProof/>
                <w:webHidden/>
              </w:rPr>
              <w:tab/>
            </w:r>
            <w:r>
              <w:rPr>
                <w:noProof/>
                <w:webHidden/>
              </w:rPr>
              <w:fldChar w:fldCharType="begin"/>
            </w:r>
            <w:r>
              <w:rPr>
                <w:noProof/>
                <w:webHidden/>
              </w:rPr>
              <w:instrText xml:space="preserve"> PAGEREF _Toc54181413 \h </w:instrText>
            </w:r>
            <w:r>
              <w:rPr>
                <w:noProof/>
                <w:webHidden/>
              </w:rPr>
            </w:r>
            <w:r>
              <w:rPr>
                <w:noProof/>
                <w:webHidden/>
              </w:rPr>
              <w:fldChar w:fldCharType="separate"/>
            </w:r>
            <w:r>
              <w:rPr>
                <w:noProof/>
                <w:webHidden/>
              </w:rPr>
              <w:t>9</w:t>
            </w:r>
            <w:r>
              <w:rPr>
                <w:noProof/>
                <w:webHidden/>
              </w:rPr>
              <w:fldChar w:fldCharType="end"/>
            </w:r>
          </w:hyperlink>
        </w:p>
        <w:p w14:paraId="37B00CCC" w14:textId="0FB13CC0" w:rsidR="00F53496" w:rsidRDefault="00F53496" w:rsidP="00F53496">
          <w:pPr>
            <w:pStyle w:val="TOC3"/>
            <w:rPr>
              <w:rFonts w:asciiTheme="minorHAnsi" w:eastAsiaTheme="minorEastAsia" w:hAnsiTheme="minorHAnsi" w:cstheme="minorBidi"/>
              <w:noProof/>
              <w:sz w:val="22"/>
            </w:rPr>
          </w:pPr>
          <w:hyperlink w:anchor="_Toc54181414" w:history="1">
            <w:r w:rsidRPr="00722CC5">
              <w:rPr>
                <w:rStyle w:val="Hyperlink"/>
                <w:noProof/>
              </w:rPr>
              <w:t>1.2.2</w:t>
            </w:r>
            <w:r>
              <w:rPr>
                <w:rFonts w:asciiTheme="minorHAnsi" w:eastAsiaTheme="minorEastAsia" w:hAnsiTheme="minorHAnsi" w:cstheme="minorBidi"/>
                <w:noProof/>
                <w:sz w:val="22"/>
              </w:rPr>
              <w:tab/>
            </w:r>
            <w:r w:rsidRPr="00722CC5">
              <w:rPr>
                <w:rStyle w:val="Hyperlink"/>
                <w:noProof/>
              </w:rPr>
              <w:t>First Increment Extension (2020-2032)</w:t>
            </w:r>
            <w:r>
              <w:rPr>
                <w:noProof/>
                <w:webHidden/>
              </w:rPr>
              <w:tab/>
            </w:r>
            <w:r>
              <w:rPr>
                <w:noProof/>
                <w:webHidden/>
              </w:rPr>
              <w:fldChar w:fldCharType="begin"/>
            </w:r>
            <w:r>
              <w:rPr>
                <w:noProof/>
                <w:webHidden/>
              </w:rPr>
              <w:instrText xml:space="preserve"> PAGEREF _Toc54181414 \h </w:instrText>
            </w:r>
            <w:r>
              <w:rPr>
                <w:noProof/>
                <w:webHidden/>
              </w:rPr>
            </w:r>
            <w:r>
              <w:rPr>
                <w:noProof/>
                <w:webHidden/>
              </w:rPr>
              <w:fldChar w:fldCharType="separate"/>
            </w:r>
            <w:r>
              <w:rPr>
                <w:noProof/>
                <w:webHidden/>
              </w:rPr>
              <w:t>10</w:t>
            </w:r>
            <w:r>
              <w:rPr>
                <w:noProof/>
                <w:webHidden/>
              </w:rPr>
              <w:fldChar w:fldCharType="end"/>
            </w:r>
          </w:hyperlink>
        </w:p>
        <w:p w14:paraId="77E7BF41" w14:textId="0D1A29DE"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15" w:history="1">
            <w:r w:rsidRPr="00722CC5">
              <w:rPr>
                <w:rStyle w:val="Hyperlink"/>
                <w:noProof/>
              </w:rPr>
              <w:t>1.3</w:t>
            </w:r>
            <w:r>
              <w:rPr>
                <w:rFonts w:asciiTheme="minorHAnsi" w:eastAsiaTheme="minorEastAsia" w:hAnsiTheme="minorHAnsi" w:cstheme="minorBidi"/>
                <w:noProof/>
                <w:sz w:val="22"/>
              </w:rPr>
              <w:tab/>
            </w:r>
            <w:r w:rsidRPr="00722CC5">
              <w:rPr>
                <w:rStyle w:val="Hyperlink"/>
                <w:noProof/>
              </w:rPr>
              <w:t>Chokepoint Test Objectives</w:t>
            </w:r>
            <w:r>
              <w:rPr>
                <w:noProof/>
                <w:webHidden/>
              </w:rPr>
              <w:tab/>
            </w:r>
            <w:r>
              <w:rPr>
                <w:noProof/>
                <w:webHidden/>
              </w:rPr>
              <w:fldChar w:fldCharType="begin"/>
            </w:r>
            <w:r>
              <w:rPr>
                <w:noProof/>
                <w:webHidden/>
              </w:rPr>
              <w:instrText xml:space="preserve"> PAGEREF _Toc54181415 \h </w:instrText>
            </w:r>
            <w:r>
              <w:rPr>
                <w:noProof/>
                <w:webHidden/>
              </w:rPr>
            </w:r>
            <w:r>
              <w:rPr>
                <w:noProof/>
                <w:webHidden/>
              </w:rPr>
              <w:fldChar w:fldCharType="separate"/>
            </w:r>
            <w:r>
              <w:rPr>
                <w:noProof/>
                <w:webHidden/>
              </w:rPr>
              <w:t>11</w:t>
            </w:r>
            <w:r>
              <w:rPr>
                <w:noProof/>
                <w:webHidden/>
              </w:rPr>
              <w:fldChar w:fldCharType="end"/>
            </w:r>
          </w:hyperlink>
        </w:p>
        <w:p w14:paraId="10A115F4" w14:textId="3049B083" w:rsidR="00F53496" w:rsidRDefault="00F53496" w:rsidP="00F53496">
          <w:pPr>
            <w:pStyle w:val="TOC3"/>
            <w:rPr>
              <w:rFonts w:asciiTheme="minorHAnsi" w:eastAsiaTheme="minorEastAsia" w:hAnsiTheme="minorHAnsi" w:cstheme="minorBidi"/>
              <w:noProof/>
              <w:sz w:val="22"/>
            </w:rPr>
          </w:pPr>
          <w:hyperlink w:anchor="_Toc54181416" w:history="1">
            <w:r w:rsidRPr="00722CC5">
              <w:rPr>
                <w:rStyle w:val="Hyperlink"/>
                <w:noProof/>
              </w:rPr>
              <w:t>1.3.1</w:t>
            </w:r>
            <w:r>
              <w:rPr>
                <w:rFonts w:asciiTheme="minorHAnsi" w:eastAsiaTheme="minorEastAsia" w:hAnsiTheme="minorHAnsi" w:cstheme="minorBidi"/>
                <w:noProof/>
                <w:sz w:val="22"/>
              </w:rPr>
              <w:tab/>
            </w:r>
            <w:r w:rsidRPr="00722CC5">
              <w:rPr>
                <w:rStyle w:val="Hyperlink"/>
                <w:noProof/>
              </w:rPr>
              <w:t>Raise NWS Minor Flood Stage</w:t>
            </w:r>
            <w:r>
              <w:rPr>
                <w:noProof/>
                <w:webHidden/>
              </w:rPr>
              <w:tab/>
            </w:r>
            <w:r>
              <w:rPr>
                <w:noProof/>
                <w:webHidden/>
              </w:rPr>
              <w:fldChar w:fldCharType="begin"/>
            </w:r>
            <w:r>
              <w:rPr>
                <w:noProof/>
                <w:webHidden/>
              </w:rPr>
              <w:instrText xml:space="preserve"> PAGEREF _Toc54181416 \h </w:instrText>
            </w:r>
            <w:r>
              <w:rPr>
                <w:noProof/>
                <w:webHidden/>
              </w:rPr>
            </w:r>
            <w:r>
              <w:rPr>
                <w:noProof/>
                <w:webHidden/>
              </w:rPr>
              <w:fldChar w:fldCharType="separate"/>
            </w:r>
            <w:r>
              <w:rPr>
                <w:noProof/>
                <w:webHidden/>
              </w:rPr>
              <w:t>11</w:t>
            </w:r>
            <w:r>
              <w:rPr>
                <w:noProof/>
                <w:webHidden/>
              </w:rPr>
              <w:fldChar w:fldCharType="end"/>
            </w:r>
          </w:hyperlink>
        </w:p>
        <w:p w14:paraId="0ED3F681" w14:textId="1B43AE74" w:rsidR="00F53496" w:rsidRDefault="00F53496" w:rsidP="00F53496">
          <w:pPr>
            <w:pStyle w:val="TOC3"/>
            <w:rPr>
              <w:rFonts w:asciiTheme="minorHAnsi" w:eastAsiaTheme="minorEastAsia" w:hAnsiTheme="minorHAnsi" w:cstheme="minorBidi"/>
              <w:noProof/>
              <w:sz w:val="22"/>
            </w:rPr>
          </w:pPr>
          <w:hyperlink w:anchor="_Toc54181417" w:history="1">
            <w:r w:rsidRPr="00722CC5">
              <w:rPr>
                <w:rStyle w:val="Hyperlink"/>
                <w:noProof/>
              </w:rPr>
              <w:t>1.3.2</w:t>
            </w:r>
            <w:r>
              <w:rPr>
                <w:rFonts w:asciiTheme="minorHAnsi" w:eastAsiaTheme="minorEastAsia" w:hAnsiTheme="minorHAnsi" w:cstheme="minorBidi"/>
                <w:noProof/>
                <w:sz w:val="22"/>
              </w:rPr>
              <w:tab/>
            </w:r>
            <w:r w:rsidRPr="00722CC5">
              <w:rPr>
                <w:rStyle w:val="Hyperlink"/>
                <w:noProof/>
              </w:rPr>
              <w:t>Test State Channel Berm</w:t>
            </w:r>
            <w:r>
              <w:rPr>
                <w:noProof/>
                <w:webHidden/>
              </w:rPr>
              <w:tab/>
            </w:r>
            <w:r>
              <w:rPr>
                <w:noProof/>
                <w:webHidden/>
              </w:rPr>
              <w:fldChar w:fldCharType="begin"/>
            </w:r>
            <w:r>
              <w:rPr>
                <w:noProof/>
                <w:webHidden/>
              </w:rPr>
              <w:instrText xml:space="preserve"> PAGEREF _Toc54181417 \h </w:instrText>
            </w:r>
            <w:r>
              <w:rPr>
                <w:noProof/>
                <w:webHidden/>
              </w:rPr>
            </w:r>
            <w:r>
              <w:rPr>
                <w:noProof/>
                <w:webHidden/>
              </w:rPr>
              <w:fldChar w:fldCharType="separate"/>
            </w:r>
            <w:r>
              <w:rPr>
                <w:noProof/>
                <w:webHidden/>
              </w:rPr>
              <w:t>11</w:t>
            </w:r>
            <w:r>
              <w:rPr>
                <w:noProof/>
                <w:webHidden/>
              </w:rPr>
              <w:fldChar w:fldCharType="end"/>
            </w:r>
          </w:hyperlink>
        </w:p>
        <w:p w14:paraId="74A46390" w14:textId="4217204A" w:rsidR="00F53496" w:rsidRDefault="00F53496" w:rsidP="00F53496">
          <w:pPr>
            <w:pStyle w:val="TOC1"/>
            <w:suppressLineNumbers/>
            <w:rPr>
              <w:rFonts w:asciiTheme="minorHAnsi" w:eastAsiaTheme="minorEastAsia" w:hAnsiTheme="minorHAnsi" w:cstheme="minorBidi"/>
              <w:noProof/>
              <w:sz w:val="22"/>
            </w:rPr>
          </w:pPr>
          <w:hyperlink w:anchor="_Toc54181418" w:history="1">
            <w:r w:rsidRPr="00722CC5">
              <w:rPr>
                <w:rStyle w:val="Hyperlink"/>
                <w:noProof/>
              </w:rPr>
              <w:t>2</w:t>
            </w:r>
            <w:r>
              <w:rPr>
                <w:rFonts w:asciiTheme="minorHAnsi" w:eastAsiaTheme="minorEastAsia" w:hAnsiTheme="minorHAnsi" w:cstheme="minorBidi"/>
                <w:noProof/>
                <w:sz w:val="22"/>
              </w:rPr>
              <w:tab/>
            </w:r>
            <w:r w:rsidRPr="00722CC5">
              <w:rPr>
                <w:rStyle w:val="Hyperlink"/>
                <w:noProof/>
              </w:rPr>
              <w:t>Chokepoint Test Implementation Plan</w:t>
            </w:r>
            <w:r>
              <w:rPr>
                <w:noProof/>
                <w:webHidden/>
              </w:rPr>
              <w:tab/>
            </w:r>
            <w:r>
              <w:rPr>
                <w:noProof/>
                <w:webHidden/>
              </w:rPr>
              <w:fldChar w:fldCharType="begin"/>
            </w:r>
            <w:r>
              <w:rPr>
                <w:noProof/>
                <w:webHidden/>
              </w:rPr>
              <w:instrText xml:space="preserve"> PAGEREF _Toc54181418 \h </w:instrText>
            </w:r>
            <w:r>
              <w:rPr>
                <w:noProof/>
                <w:webHidden/>
              </w:rPr>
            </w:r>
            <w:r>
              <w:rPr>
                <w:noProof/>
                <w:webHidden/>
              </w:rPr>
              <w:fldChar w:fldCharType="separate"/>
            </w:r>
            <w:r>
              <w:rPr>
                <w:noProof/>
                <w:webHidden/>
              </w:rPr>
              <w:t>11</w:t>
            </w:r>
            <w:r>
              <w:rPr>
                <w:noProof/>
                <w:webHidden/>
              </w:rPr>
              <w:fldChar w:fldCharType="end"/>
            </w:r>
          </w:hyperlink>
        </w:p>
        <w:p w14:paraId="618C8E10" w14:textId="65EB665B"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19" w:history="1">
            <w:r w:rsidRPr="00722CC5">
              <w:rPr>
                <w:rStyle w:val="Hyperlink"/>
                <w:noProof/>
              </w:rPr>
              <w:t>2.1</w:t>
            </w:r>
            <w:r>
              <w:rPr>
                <w:rFonts w:asciiTheme="minorHAnsi" w:eastAsiaTheme="minorEastAsia" w:hAnsiTheme="minorHAnsi" w:cstheme="minorBidi"/>
                <w:noProof/>
                <w:sz w:val="22"/>
              </w:rPr>
              <w:tab/>
            </w:r>
            <w:r w:rsidRPr="00722CC5">
              <w:rPr>
                <w:rStyle w:val="Hyperlink"/>
                <w:noProof/>
              </w:rPr>
              <w:t>Chokepoint Test Public Communication</w:t>
            </w:r>
            <w:r>
              <w:rPr>
                <w:noProof/>
                <w:webHidden/>
              </w:rPr>
              <w:tab/>
            </w:r>
            <w:r>
              <w:rPr>
                <w:noProof/>
                <w:webHidden/>
              </w:rPr>
              <w:fldChar w:fldCharType="begin"/>
            </w:r>
            <w:r>
              <w:rPr>
                <w:noProof/>
                <w:webHidden/>
              </w:rPr>
              <w:instrText xml:space="preserve"> PAGEREF _Toc54181419 \h </w:instrText>
            </w:r>
            <w:r>
              <w:rPr>
                <w:noProof/>
                <w:webHidden/>
              </w:rPr>
            </w:r>
            <w:r>
              <w:rPr>
                <w:noProof/>
                <w:webHidden/>
              </w:rPr>
              <w:fldChar w:fldCharType="separate"/>
            </w:r>
            <w:r>
              <w:rPr>
                <w:noProof/>
                <w:webHidden/>
              </w:rPr>
              <w:t>12</w:t>
            </w:r>
            <w:r>
              <w:rPr>
                <w:noProof/>
                <w:webHidden/>
              </w:rPr>
              <w:fldChar w:fldCharType="end"/>
            </w:r>
          </w:hyperlink>
        </w:p>
        <w:p w14:paraId="6832D44D" w14:textId="3100C591"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20" w:history="1">
            <w:r w:rsidRPr="00722CC5">
              <w:rPr>
                <w:rStyle w:val="Hyperlink"/>
                <w:noProof/>
              </w:rPr>
              <w:t>2.2</w:t>
            </w:r>
            <w:r>
              <w:rPr>
                <w:rFonts w:asciiTheme="minorHAnsi" w:eastAsiaTheme="minorEastAsia" w:hAnsiTheme="minorHAnsi" w:cstheme="minorBidi"/>
                <w:noProof/>
                <w:sz w:val="22"/>
              </w:rPr>
              <w:tab/>
            </w:r>
            <w:r w:rsidRPr="00722CC5">
              <w:rPr>
                <w:rStyle w:val="Hyperlink"/>
                <w:noProof/>
              </w:rPr>
              <w:t>Chokepoint Test Monitoring</w:t>
            </w:r>
            <w:r>
              <w:rPr>
                <w:noProof/>
                <w:webHidden/>
              </w:rPr>
              <w:tab/>
            </w:r>
            <w:r>
              <w:rPr>
                <w:noProof/>
                <w:webHidden/>
              </w:rPr>
              <w:fldChar w:fldCharType="begin"/>
            </w:r>
            <w:r>
              <w:rPr>
                <w:noProof/>
                <w:webHidden/>
              </w:rPr>
              <w:instrText xml:space="preserve"> PAGEREF _Toc54181420 \h </w:instrText>
            </w:r>
            <w:r>
              <w:rPr>
                <w:noProof/>
                <w:webHidden/>
              </w:rPr>
            </w:r>
            <w:r>
              <w:rPr>
                <w:noProof/>
                <w:webHidden/>
              </w:rPr>
              <w:fldChar w:fldCharType="separate"/>
            </w:r>
            <w:r>
              <w:rPr>
                <w:noProof/>
                <w:webHidden/>
              </w:rPr>
              <w:t>14</w:t>
            </w:r>
            <w:r>
              <w:rPr>
                <w:noProof/>
                <w:webHidden/>
              </w:rPr>
              <w:fldChar w:fldCharType="end"/>
            </w:r>
          </w:hyperlink>
        </w:p>
        <w:p w14:paraId="01077BAC" w14:textId="6BE7645C" w:rsidR="00F53496" w:rsidRDefault="00F53496" w:rsidP="00F53496">
          <w:pPr>
            <w:pStyle w:val="TOC1"/>
            <w:suppressLineNumbers/>
            <w:rPr>
              <w:rFonts w:asciiTheme="minorHAnsi" w:eastAsiaTheme="minorEastAsia" w:hAnsiTheme="minorHAnsi" w:cstheme="minorBidi"/>
              <w:noProof/>
              <w:sz w:val="22"/>
            </w:rPr>
          </w:pPr>
          <w:hyperlink w:anchor="_Toc54181421" w:history="1">
            <w:r w:rsidRPr="00722CC5">
              <w:rPr>
                <w:rStyle w:val="Hyperlink"/>
                <w:noProof/>
              </w:rPr>
              <w:t>3</w:t>
            </w:r>
            <w:r>
              <w:rPr>
                <w:rFonts w:asciiTheme="minorHAnsi" w:eastAsiaTheme="minorEastAsia" w:hAnsiTheme="minorHAnsi" w:cstheme="minorBidi"/>
                <w:noProof/>
                <w:sz w:val="22"/>
              </w:rPr>
              <w:tab/>
            </w:r>
            <w:r w:rsidRPr="00722CC5">
              <w:rPr>
                <w:rStyle w:val="Hyperlink"/>
                <w:noProof/>
              </w:rPr>
              <w:t>Chokepoint Test Data Collection and Analysis</w:t>
            </w:r>
            <w:r>
              <w:rPr>
                <w:noProof/>
                <w:webHidden/>
              </w:rPr>
              <w:tab/>
            </w:r>
            <w:r>
              <w:rPr>
                <w:noProof/>
                <w:webHidden/>
              </w:rPr>
              <w:fldChar w:fldCharType="begin"/>
            </w:r>
            <w:r>
              <w:rPr>
                <w:noProof/>
                <w:webHidden/>
              </w:rPr>
              <w:instrText xml:space="preserve"> PAGEREF _Toc54181421 \h </w:instrText>
            </w:r>
            <w:r>
              <w:rPr>
                <w:noProof/>
                <w:webHidden/>
              </w:rPr>
            </w:r>
            <w:r>
              <w:rPr>
                <w:noProof/>
                <w:webHidden/>
              </w:rPr>
              <w:fldChar w:fldCharType="separate"/>
            </w:r>
            <w:r>
              <w:rPr>
                <w:noProof/>
                <w:webHidden/>
              </w:rPr>
              <w:t>15</w:t>
            </w:r>
            <w:r>
              <w:rPr>
                <w:noProof/>
                <w:webHidden/>
              </w:rPr>
              <w:fldChar w:fldCharType="end"/>
            </w:r>
          </w:hyperlink>
        </w:p>
        <w:p w14:paraId="172025F7" w14:textId="42099581"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22" w:history="1">
            <w:r w:rsidRPr="00722CC5">
              <w:rPr>
                <w:rStyle w:val="Hyperlink"/>
                <w:noProof/>
              </w:rPr>
              <w:t>3.1</w:t>
            </w:r>
            <w:r>
              <w:rPr>
                <w:rFonts w:asciiTheme="minorHAnsi" w:eastAsiaTheme="minorEastAsia" w:hAnsiTheme="minorHAnsi" w:cstheme="minorBidi"/>
                <w:noProof/>
                <w:sz w:val="22"/>
              </w:rPr>
              <w:tab/>
            </w:r>
            <w:r w:rsidRPr="00722CC5">
              <w:rPr>
                <w:rStyle w:val="Hyperlink"/>
                <w:noProof/>
              </w:rPr>
              <w:t>Shifting Flow Targets</w:t>
            </w:r>
            <w:r>
              <w:rPr>
                <w:noProof/>
                <w:webHidden/>
              </w:rPr>
              <w:tab/>
            </w:r>
            <w:r>
              <w:rPr>
                <w:noProof/>
                <w:webHidden/>
              </w:rPr>
              <w:fldChar w:fldCharType="begin"/>
            </w:r>
            <w:r>
              <w:rPr>
                <w:noProof/>
                <w:webHidden/>
              </w:rPr>
              <w:instrText xml:space="preserve"> PAGEREF _Toc54181422 \h </w:instrText>
            </w:r>
            <w:r>
              <w:rPr>
                <w:noProof/>
                <w:webHidden/>
              </w:rPr>
            </w:r>
            <w:r>
              <w:rPr>
                <w:noProof/>
                <w:webHidden/>
              </w:rPr>
              <w:fldChar w:fldCharType="separate"/>
            </w:r>
            <w:r>
              <w:rPr>
                <w:noProof/>
                <w:webHidden/>
              </w:rPr>
              <w:t>16</w:t>
            </w:r>
            <w:r>
              <w:rPr>
                <w:noProof/>
                <w:webHidden/>
              </w:rPr>
              <w:fldChar w:fldCharType="end"/>
            </w:r>
          </w:hyperlink>
        </w:p>
        <w:p w14:paraId="475D3C37" w14:textId="7404215F"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23" w:history="1">
            <w:r w:rsidRPr="00722CC5">
              <w:rPr>
                <w:rStyle w:val="Hyperlink"/>
                <w:noProof/>
              </w:rPr>
              <w:t>3.2</w:t>
            </w:r>
            <w:r>
              <w:rPr>
                <w:rFonts w:asciiTheme="minorHAnsi" w:eastAsiaTheme="minorEastAsia" w:hAnsiTheme="minorHAnsi" w:cstheme="minorBidi"/>
                <w:noProof/>
                <w:sz w:val="22"/>
              </w:rPr>
              <w:tab/>
            </w:r>
            <w:r w:rsidRPr="00722CC5">
              <w:rPr>
                <w:rStyle w:val="Hyperlink"/>
                <w:noProof/>
              </w:rPr>
              <w:t>Precipitation Events</w:t>
            </w:r>
            <w:r>
              <w:rPr>
                <w:noProof/>
                <w:webHidden/>
              </w:rPr>
              <w:tab/>
            </w:r>
            <w:r>
              <w:rPr>
                <w:noProof/>
                <w:webHidden/>
              </w:rPr>
              <w:fldChar w:fldCharType="begin"/>
            </w:r>
            <w:r>
              <w:rPr>
                <w:noProof/>
                <w:webHidden/>
              </w:rPr>
              <w:instrText xml:space="preserve"> PAGEREF _Toc54181423 \h </w:instrText>
            </w:r>
            <w:r>
              <w:rPr>
                <w:noProof/>
                <w:webHidden/>
              </w:rPr>
            </w:r>
            <w:r>
              <w:rPr>
                <w:noProof/>
                <w:webHidden/>
              </w:rPr>
              <w:fldChar w:fldCharType="separate"/>
            </w:r>
            <w:r>
              <w:rPr>
                <w:noProof/>
                <w:webHidden/>
              </w:rPr>
              <w:t>16</w:t>
            </w:r>
            <w:r>
              <w:rPr>
                <w:noProof/>
                <w:webHidden/>
              </w:rPr>
              <w:fldChar w:fldCharType="end"/>
            </w:r>
          </w:hyperlink>
        </w:p>
        <w:p w14:paraId="5EDBD3E5" w14:textId="6B14A06B"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24" w:history="1">
            <w:r w:rsidRPr="00722CC5">
              <w:rPr>
                <w:rStyle w:val="Hyperlink"/>
                <w:noProof/>
              </w:rPr>
              <w:t>3.3</w:t>
            </w:r>
            <w:r>
              <w:rPr>
                <w:rFonts w:asciiTheme="minorHAnsi" w:eastAsiaTheme="minorEastAsia" w:hAnsiTheme="minorHAnsi" w:cstheme="minorBidi"/>
                <w:noProof/>
                <w:sz w:val="22"/>
              </w:rPr>
              <w:tab/>
            </w:r>
            <w:r w:rsidRPr="00722CC5">
              <w:rPr>
                <w:rStyle w:val="Hyperlink"/>
                <w:noProof/>
              </w:rPr>
              <w:t>Chokepoint Test EA Release</w:t>
            </w:r>
            <w:r>
              <w:rPr>
                <w:noProof/>
                <w:webHidden/>
              </w:rPr>
              <w:tab/>
            </w:r>
            <w:r>
              <w:rPr>
                <w:noProof/>
                <w:webHidden/>
              </w:rPr>
              <w:fldChar w:fldCharType="begin"/>
            </w:r>
            <w:r>
              <w:rPr>
                <w:noProof/>
                <w:webHidden/>
              </w:rPr>
              <w:instrText xml:space="preserve"> PAGEREF _Toc54181424 \h </w:instrText>
            </w:r>
            <w:r>
              <w:rPr>
                <w:noProof/>
                <w:webHidden/>
              </w:rPr>
            </w:r>
            <w:r>
              <w:rPr>
                <w:noProof/>
                <w:webHidden/>
              </w:rPr>
              <w:fldChar w:fldCharType="separate"/>
            </w:r>
            <w:r>
              <w:rPr>
                <w:noProof/>
                <w:webHidden/>
              </w:rPr>
              <w:t>17</w:t>
            </w:r>
            <w:r>
              <w:rPr>
                <w:noProof/>
                <w:webHidden/>
              </w:rPr>
              <w:fldChar w:fldCharType="end"/>
            </w:r>
          </w:hyperlink>
        </w:p>
        <w:p w14:paraId="325CEC7B" w14:textId="59A56B41"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25" w:history="1">
            <w:r w:rsidRPr="00722CC5">
              <w:rPr>
                <w:rStyle w:val="Hyperlink"/>
                <w:noProof/>
              </w:rPr>
              <w:t>3.4</w:t>
            </w:r>
            <w:r>
              <w:rPr>
                <w:rFonts w:asciiTheme="minorHAnsi" w:eastAsiaTheme="minorEastAsia" w:hAnsiTheme="minorHAnsi" w:cstheme="minorBidi"/>
                <w:noProof/>
                <w:sz w:val="22"/>
              </w:rPr>
              <w:tab/>
            </w:r>
            <w:r w:rsidRPr="00722CC5">
              <w:rPr>
                <w:rStyle w:val="Hyperlink"/>
                <w:noProof/>
              </w:rPr>
              <w:t>Stage and Discharge Measurements</w:t>
            </w:r>
            <w:r>
              <w:rPr>
                <w:noProof/>
                <w:webHidden/>
              </w:rPr>
              <w:tab/>
            </w:r>
            <w:r>
              <w:rPr>
                <w:noProof/>
                <w:webHidden/>
              </w:rPr>
              <w:fldChar w:fldCharType="begin"/>
            </w:r>
            <w:r>
              <w:rPr>
                <w:noProof/>
                <w:webHidden/>
              </w:rPr>
              <w:instrText xml:space="preserve"> PAGEREF _Toc54181425 \h </w:instrText>
            </w:r>
            <w:r>
              <w:rPr>
                <w:noProof/>
                <w:webHidden/>
              </w:rPr>
            </w:r>
            <w:r>
              <w:rPr>
                <w:noProof/>
                <w:webHidden/>
              </w:rPr>
              <w:fldChar w:fldCharType="separate"/>
            </w:r>
            <w:r>
              <w:rPr>
                <w:noProof/>
                <w:webHidden/>
              </w:rPr>
              <w:t>20</w:t>
            </w:r>
            <w:r>
              <w:rPr>
                <w:noProof/>
                <w:webHidden/>
              </w:rPr>
              <w:fldChar w:fldCharType="end"/>
            </w:r>
          </w:hyperlink>
        </w:p>
        <w:p w14:paraId="31E900ED" w14:textId="21C03185"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26" w:history="1">
            <w:r w:rsidRPr="00722CC5">
              <w:rPr>
                <w:rStyle w:val="Hyperlink"/>
                <w:noProof/>
              </w:rPr>
              <w:t>3.5</w:t>
            </w:r>
            <w:r>
              <w:rPr>
                <w:rFonts w:asciiTheme="minorHAnsi" w:eastAsiaTheme="minorEastAsia" w:hAnsiTheme="minorHAnsi" w:cstheme="minorBidi"/>
                <w:noProof/>
                <w:sz w:val="22"/>
              </w:rPr>
              <w:tab/>
            </w:r>
            <w:r w:rsidRPr="00722CC5">
              <w:rPr>
                <w:rStyle w:val="Hyperlink"/>
                <w:noProof/>
              </w:rPr>
              <w:t>Surface Water Measurements</w:t>
            </w:r>
            <w:r>
              <w:rPr>
                <w:noProof/>
                <w:webHidden/>
              </w:rPr>
              <w:tab/>
            </w:r>
            <w:r>
              <w:rPr>
                <w:noProof/>
                <w:webHidden/>
              </w:rPr>
              <w:fldChar w:fldCharType="begin"/>
            </w:r>
            <w:r>
              <w:rPr>
                <w:noProof/>
                <w:webHidden/>
              </w:rPr>
              <w:instrText xml:space="preserve"> PAGEREF _Toc54181426 \h </w:instrText>
            </w:r>
            <w:r>
              <w:rPr>
                <w:noProof/>
                <w:webHidden/>
              </w:rPr>
            </w:r>
            <w:r>
              <w:rPr>
                <w:noProof/>
                <w:webHidden/>
              </w:rPr>
              <w:fldChar w:fldCharType="separate"/>
            </w:r>
            <w:r>
              <w:rPr>
                <w:noProof/>
                <w:webHidden/>
              </w:rPr>
              <w:t>22</w:t>
            </w:r>
            <w:r>
              <w:rPr>
                <w:noProof/>
                <w:webHidden/>
              </w:rPr>
              <w:fldChar w:fldCharType="end"/>
            </w:r>
          </w:hyperlink>
        </w:p>
        <w:p w14:paraId="52D5608F" w14:textId="255C9DDA"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27" w:history="1">
            <w:r w:rsidRPr="00722CC5">
              <w:rPr>
                <w:rStyle w:val="Hyperlink"/>
                <w:noProof/>
              </w:rPr>
              <w:t>3.6</w:t>
            </w:r>
            <w:r>
              <w:rPr>
                <w:rFonts w:asciiTheme="minorHAnsi" w:eastAsiaTheme="minorEastAsia" w:hAnsiTheme="minorHAnsi" w:cstheme="minorBidi"/>
                <w:noProof/>
                <w:sz w:val="22"/>
              </w:rPr>
              <w:tab/>
            </w:r>
            <w:r w:rsidRPr="00722CC5">
              <w:rPr>
                <w:rStyle w:val="Hyperlink"/>
                <w:noProof/>
              </w:rPr>
              <w:t>Groundwater Measurements</w:t>
            </w:r>
            <w:r>
              <w:rPr>
                <w:noProof/>
                <w:webHidden/>
              </w:rPr>
              <w:tab/>
            </w:r>
            <w:r>
              <w:rPr>
                <w:noProof/>
                <w:webHidden/>
              </w:rPr>
              <w:fldChar w:fldCharType="begin"/>
            </w:r>
            <w:r>
              <w:rPr>
                <w:noProof/>
                <w:webHidden/>
              </w:rPr>
              <w:instrText xml:space="preserve"> PAGEREF _Toc54181427 \h </w:instrText>
            </w:r>
            <w:r>
              <w:rPr>
                <w:noProof/>
                <w:webHidden/>
              </w:rPr>
            </w:r>
            <w:r>
              <w:rPr>
                <w:noProof/>
                <w:webHidden/>
              </w:rPr>
              <w:fldChar w:fldCharType="separate"/>
            </w:r>
            <w:r>
              <w:rPr>
                <w:noProof/>
                <w:webHidden/>
              </w:rPr>
              <w:t>25</w:t>
            </w:r>
            <w:r>
              <w:rPr>
                <w:noProof/>
                <w:webHidden/>
              </w:rPr>
              <w:fldChar w:fldCharType="end"/>
            </w:r>
          </w:hyperlink>
        </w:p>
        <w:p w14:paraId="5EE62D55" w14:textId="5991E6E4" w:rsidR="00F53496" w:rsidRDefault="00F53496" w:rsidP="00F53496">
          <w:pPr>
            <w:pStyle w:val="TOC1"/>
            <w:suppressLineNumbers/>
            <w:rPr>
              <w:rFonts w:asciiTheme="minorHAnsi" w:eastAsiaTheme="minorEastAsia" w:hAnsiTheme="minorHAnsi" w:cstheme="minorBidi"/>
              <w:noProof/>
              <w:sz w:val="22"/>
            </w:rPr>
          </w:pPr>
          <w:hyperlink w:anchor="_Toc54181428" w:history="1">
            <w:r w:rsidRPr="00722CC5">
              <w:rPr>
                <w:rStyle w:val="Hyperlink"/>
                <w:noProof/>
              </w:rPr>
              <w:t>4</w:t>
            </w:r>
            <w:r>
              <w:rPr>
                <w:rFonts w:asciiTheme="minorHAnsi" w:eastAsiaTheme="minorEastAsia" w:hAnsiTheme="minorHAnsi" w:cstheme="minorBidi"/>
                <w:noProof/>
                <w:sz w:val="22"/>
              </w:rPr>
              <w:tab/>
            </w:r>
            <w:r w:rsidRPr="00722CC5">
              <w:rPr>
                <w:rStyle w:val="Hyperlink"/>
                <w:noProof/>
              </w:rPr>
              <w:t>Chokepoint Test Visual Observations</w:t>
            </w:r>
            <w:r>
              <w:rPr>
                <w:noProof/>
                <w:webHidden/>
              </w:rPr>
              <w:tab/>
            </w:r>
            <w:r>
              <w:rPr>
                <w:noProof/>
                <w:webHidden/>
              </w:rPr>
              <w:fldChar w:fldCharType="begin"/>
            </w:r>
            <w:r>
              <w:rPr>
                <w:noProof/>
                <w:webHidden/>
              </w:rPr>
              <w:instrText xml:space="preserve"> PAGEREF _Toc54181428 \h </w:instrText>
            </w:r>
            <w:r>
              <w:rPr>
                <w:noProof/>
                <w:webHidden/>
              </w:rPr>
            </w:r>
            <w:r>
              <w:rPr>
                <w:noProof/>
                <w:webHidden/>
              </w:rPr>
              <w:fldChar w:fldCharType="separate"/>
            </w:r>
            <w:r>
              <w:rPr>
                <w:noProof/>
                <w:webHidden/>
              </w:rPr>
              <w:t>26</w:t>
            </w:r>
            <w:r>
              <w:rPr>
                <w:noProof/>
                <w:webHidden/>
              </w:rPr>
              <w:fldChar w:fldCharType="end"/>
            </w:r>
          </w:hyperlink>
        </w:p>
        <w:p w14:paraId="3F65F87C" w14:textId="13436C1F"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29" w:history="1">
            <w:r w:rsidRPr="00722CC5">
              <w:rPr>
                <w:rStyle w:val="Hyperlink"/>
                <w:noProof/>
              </w:rPr>
              <w:t>4.1</w:t>
            </w:r>
            <w:r>
              <w:rPr>
                <w:rFonts w:asciiTheme="minorHAnsi" w:eastAsiaTheme="minorEastAsia" w:hAnsiTheme="minorHAnsi" w:cstheme="minorBidi"/>
                <w:noProof/>
                <w:sz w:val="22"/>
              </w:rPr>
              <w:tab/>
            </w:r>
            <w:r w:rsidRPr="00722CC5">
              <w:rPr>
                <w:rStyle w:val="Hyperlink"/>
                <w:noProof/>
              </w:rPr>
              <w:t>Observations at Before-Test NWS Flood Impact Areas</w:t>
            </w:r>
            <w:r>
              <w:rPr>
                <w:noProof/>
                <w:webHidden/>
              </w:rPr>
              <w:tab/>
            </w:r>
            <w:r>
              <w:rPr>
                <w:noProof/>
                <w:webHidden/>
              </w:rPr>
              <w:fldChar w:fldCharType="begin"/>
            </w:r>
            <w:r>
              <w:rPr>
                <w:noProof/>
                <w:webHidden/>
              </w:rPr>
              <w:instrText xml:space="preserve"> PAGEREF _Toc54181429 \h </w:instrText>
            </w:r>
            <w:r>
              <w:rPr>
                <w:noProof/>
                <w:webHidden/>
              </w:rPr>
            </w:r>
            <w:r>
              <w:rPr>
                <w:noProof/>
                <w:webHidden/>
              </w:rPr>
              <w:fldChar w:fldCharType="separate"/>
            </w:r>
            <w:r>
              <w:rPr>
                <w:noProof/>
                <w:webHidden/>
              </w:rPr>
              <w:t>26</w:t>
            </w:r>
            <w:r>
              <w:rPr>
                <w:noProof/>
                <w:webHidden/>
              </w:rPr>
              <w:fldChar w:fldCharType="end"/>
            </w:r>
          </w:hyperlink>
        </w:p>
        <w:p w14:paraId="45FA8862" w14:textId="58872E39" w:rsidR="00F53496" w:rsidRDefault="00F53496" w:rsidP="00F53496">
          <w:pPr>
            <w:pStyle w:val="TOC3"/>
            <w:rPr>
              <w:rFonts w:asciiTheme="minorHAnsi" w:eastAsiaTheme="minorEastAsia" w:hAnsiTheme="minorHAnsi" w:cstheme="minorBidi"/>
              <w:noProof/>
              <w:sz w:val="22"/>
            </w:rPr>
          </w:pPr>
          <w:hyperlink w:anchor="_Toc54181430" w:history="1">
            <w:r w:rsidRPr="00722CC5">
              <w:rPr>
                <w:rStyle w:val="Hyperlink"/>
                <w:noProof/>
              </w:rPr>
              <w:t>4.1.1</w:t>
            </w:r>
            <w:r>
              <w:rPr>
                <w:rFonts w:asciiTheme="minorHAnsi" w:eastAsiaTheme="minorEastAsia" w:hAnsiTheme="minorHAnsi" w:cstheme="minorBidi"/>
                <w:noProof/>
                <w:sz w:val="22"/>
              </w:rPr>
              <w:tab/>
            </w:r>
            <w:r w:rsidRPr="00722CC5">
              <w:rPr>
                <w:rStyle w:val="Hyperlink"/>
                <w:noProof/>
              </w:rPr>
              <w:t>Cody Park Boat Ramp</w:t>
            </w:r>
            <w:r>
              <w:rPr>
                <w:noProof/>
                <w:webHidden/>
              </w:rPr>
              <w:tab/>
            </w:r>
            <w:r>
              <w:rPr>
                <w:noProof/>
                <w:webHidden/>
              </w:rPr>
              <w:fldChar w:fldCharType="begin"/>
            </w:r>
            <w:r>
              <w:rPr>
                <w:noProof/>
                <w:webHidden/>
              </w:rPr>
              <w:instrText xml:space="preserve"> PAGEREF _Toc54181430 \h </w:instrText>
            </w:r>
            <w:r>
              <w:rPr>
                <w:noProof/>
                <w:webHidden/>
              </w:rPr>
            </w:r>
            <w:r>
              <w:rPr>
                <w:noProof/>
                <w:webHidden/>
              </w:rPr>
              <w:fldChar w:fldCharType="separate"/>
            </w:r>
            <w:r>
              <w:rPr>
                <w:noProof/>
                <w:webHidden/>
              </w:rPr>
              <w:t>27</w:t>
            </w:r>
            <w:r>
              <w:rPr>
                <w:noProof/>
                <w:webHidden/>
              </w:rPr>
              <w:fldChar w:fldCharType="end"/>
            </w:r>
          </w:hyperlink>
        </w:p>
        <w:p w14:paraId="374F018D" w14:textId="6510A4A4" w:rsidR="00F53496" w:rsidRDefault="00F53496" w:rsidP="00F53496">
          <w:pPr>
            <w:pStyle w:val="TOC3"/>
            <w:rPr>
              <w:rFonts w:asciiTheme="minorHAnsi" w:eastAsiaTheme="minorEastAsia" w:hAnsiTheme="minorHAnsi" w:cstheme="minorBidi"/>
              <w:noProof/>
              <w:sz w:val="22"/>
            </w:rPr>
          </w:pPr>
          <w:hyperlink w:anchor="_Toc54181431" w:history="1">
            <w:r w:rsidRPr="00722CC5">
              <w:rPr>
                <w:rStyle w:val="Hyperlink"/>
                <w:noProof/>
              </w:rPr>
              <w:t>4.1.2</w:t>
            </w:r>
            <w:r>
              <w:rPr>
                <w:rFonts w:asciiTheme="minorHAnsi" w:eastAsiaTheme="minorEastAsia" w:hAnsiTheme="minorHAnsi" w:cstheme="minorBidi"/>
                <w:noProof/>
                <w:sz w:val="22"/>
              </w:rPr>
              <w:tab/>
            </w:r>
            <w:r w:rsidRPr="00722CC5">
              <w:rPr>
                <w:rStyle w:val="Hyperlink"/>
                <w:noProof/>
              </w:rPr>
              <w:t>North River Road and North Washboard Road</w:t>
            </w:r>
            <w:r>
              <w:rPr>
                <w:noProof/>
                <w:webHidden/>
              </w:rPr>
              <w:tab/>
            </w:r>
            <w:r>
              <w:rPr>
                <w:noProof/>
                <w:webHidden/>
              </w:rPr>
              <w:fldChar w:fldCharType="begin"/>
            </w:r>
            <w:r>
              <w:rPr>
                <w:noProof/>
                <w:webHidden/>
              </w:rPr>
              <w:instrText xml:space="preserve"> PAGEREF _Toc54181431 \h </w:instrText>
            </w:r>
            <w:r>
              <w:rPr>
                <w:noProof/>
                <w:webHidden/>
              </w:rPr>
            </w:r>
            <w:r>
              <w:rPr>
                <w:noProof/>
                <w:webHidden/>
              </w:rPr>
              <w:fldChar w:fldCharType="separate"/>
            </w:r>
            <w:r>
              <w:rPr>
                <w:noProof/>
                <w:webHidden/>
              </w:rPr>
              <w:t>27</w:t>
            </w:r>
            <w:r>
              <w:rPr>
                <w:noProof/>
                <w:webHidden/>
              </w:rPr>
              <w:fldChar w:fldCharType="end"/>
            </w:r>
          </w:hyperlink>
        </w:p>
        <w:p w14:paraId="6CFB51EA" w14:textId="6BE0542F"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32" w:history="1">
            <w:r w:rsidRPr="00722CC5">
              <w:rPr>
                <w:rStyle w:val="Hyperlink"/>
                <w:noProof/>
              </w:rPr>
              <w:t>4.2</w:t>
            </w:r>
            <w:r>
              <w:rPr>
                <w:rFonts w:asciiTheme="minorHAnsi" w:eastAsiaTheme="minorEastAsia" w:hAnsiTheme="minorHAnsi" w:cstheme="minorBidi"/>
                <w:noProof/>
                <w:sz w:val="22"/>
              </w:rPr>
              <w:tab/>
            </w:r>
            <w:r w:rsidRPr="00722CC5">
              <w:rPr>
                <w:rStyle w:val="Hyperlink"/>
                <w:noProof/>
              </w:rPr>
              <w:t>Observations at After-Test NWS Flood Impact Areas</w:t>
            </w:r>
            <w:r>
              <w:rPr>
                <w:noProof/>
                <w:webHidden/>
              </w:rPr>
              <w:tab/>
            </w:r>
            <w:r>
              <w:rPr>
                <w:noProof/>
                <w:webHidden/>
              </w:rPr>
              <w:fldChar w:fldCharType="begin"/>
            </w:r>
            <w:r>
              <w:rPr>
                <w:noProof/>
                <w:webHidden/>
              </w:rPr>
              <w:instrText xml:space="preserve"> PAGEREF _Toc54181432 \h </w:instrText>
            </w:r>
            <w:r>
              <w:rPr>
                <w:noProof/>
                <w:webHidden/>
              </w:rPr>
            </w:r>
            <w:r>
              <w:rPr>
                <w:noProof/>
                <w:webHidden/>
              </w:rPr>
              <w:fldChar w:fldCharType="separate"/>
            </w:r>
            <w:r>
              <w:rPr>
                <w:noProof/>
                <w:webHidden/>
              </w:rPr>
              <w:t>29</w:t>
            </w:r>
            <w:r>
              <w:rPr>
                <w:noProof/>
                <w:webHidden/>
              </w:rPr>
              <w:fldChar w:fldCharType="end"/>
            </w:r>
          </w:hyperlink>
        </w:p>
        <w:p w14:paraId="00827A18" w14:textId="5863D1E3" w:rsidR="00F53496" w:rsidRDefault="00F53496" w:rsidP="00F53496">
          <w:pPr>
            <w:pStyle w:val="TOC3"/>
            <w:rPr>
              <w:rFonts w:asciiTheme="minorHAnsi" w:eastAsiaTheme="minorEastAsia" w:hAnsiTheme="minorHAnsi" w:cstheme="minorBidi"/>
              <w:noProof/>
              <w:sz w:val="22"/>
            </w:rPr>
          </w:pPr>
          <w:hyperlink w:anchor="_Toc54181433" w:history="1">
            <w:r w:rsidRPr="00722CC5">
              <w:rPr>
                <w:rStyle w:val="Hyperlink"/>
                <w:noProof/>
              </w:rPr>
              <w:t>4.2.1</w:t>
            </w:r>
            <w:r>
              <w:rPr>
                <w:rFonts w:asciiTheme="minorHAnsi" w:eastAsiaTheme="minorEastAsia" w:hAnsiTheme="minorHAnsi" w:cstheme="minorBidi"/>
                <w:noProof/>
                <w:sz w:val="22"/>
              </w:rPr>
              <w:tab/>
            </w:r>
            <w:r w:rsidRPr="00722CC5">
              <w:rPr>
                <w:rStyle w:val="Hyperlink"/>
                <w:noProof/>
              </w:rPr>
              <w:t>Albrecht and Darlene Road Properties</w:t>
            </w:r>
            <w:r>
              <w:rPr>
                <w:noProof/>
                <w:webHidden/>
              </w:rPr>
              <w:tab/>
            </w:r>
            <w:r>
              <w:rPr>
                <w:noProof/>
                <w:webHidden/>
              </w:rPr>
              <w:fldChar w:fldCharType="begin"/>
            </w:r>
            <w:r>
              <w:rPr>
                <w:noProof/>
                <w:webHidden/>
              </w:rPr>
              <w:instrText xml:space="preserve"> PAGEREF _Toc54181433 \h </w:instrText>
            </w:r>
            <w:r>
              <w:rPr>
                <w:noProof/>
                <w:webHidden/>
              </w:rPr>
            </w:r>
            <w:r>
              <w:rPr>
                <w:noProof/>
                <w:webHidden/>
              </w:rPr>
              <w:fldChar w:fldCharType="separate"/>
            </w:r>
            <w:r>
              <w:rPr>
                <w:noProof/>
                <w:webHidden/>
              </w:rPr>
              <w:t>29</w:t>
            </w:r>
            <w:r>
              <w:rPr>
                <w:noProof/>
                <w:webHidden/>
              </w:rPr>
              <w:fldChar w:fldCharType="end"/>
            </w:r>
          </w:hyperlink>
        </w:p>
        <w:p w14:paraId="28929667" w14:textId="6069C06A" w:rsidR="00F53496" w:rsidRDefault="00F53496" w:rsidP="00F53496">
          <w:pPr>
            <w:pStyle w:val="TOC3"/>
            <w:rPr>
              <w:rFonts w:asciiTheme="minorHAnsi" w:eastAsiaTheme="minorEastAsia" w:hAnsiTheme="minorHAnsi" w:cstheme="minorBidi"/>
              <w:noProof/>
              <w:sz w:val="22"/>
            </w:rPr>
          </w:pPr>
          <w:hyperlink w:anchor="_Toc54181434" w:history="1">
            <w:r w:rsidRPr="00722CC5">
              <w:rPr>
                <w:rStyle w:val="Hyperlink"/>
                <w:noProof/>
              </w:rPr>
              <w:t>4.2.2</w:t>
            </w:r>
            <w:r>
              <w:rPr>
                <w:rFonts w:asciiTheme="minorHAnsi" w:eastAsiaTheme="minorEastAsia" w:hAnsiTheme="minorHAnsi" w:cstheme="minorBidi"/>
                <w:noProof/>
                <w:sz w:val="22"/>
              </w:rPr>
              <w:tab/>
            </w:r>
            <w:r w:rsidRPr="00722CC5">
              <w:rPr>
                <w:rStyle w:val="Hyperlink"/>
                <w:noProof/>
              </w:rPr>
              <w:t>Upstream Agricultural Lands</w:t>
            </w:r>
            <w:r>
              <w:rPr>
                <w:noProof/>
                <w:webHidden/>
              </w:rPr>
              <w:tab/>
            </w:r>
            <w:r>
              <w:rPr>
                <w:noProof/>
                <w:webHidden/>
              </w:rPr>
              <w:fldChar w:fldCharType="begin"/>
            </w:r>
            <w:r>
              <w:rPr>
                <w:noProof/>
                <w:webHidden/>
              </w:rPr>
              <w:instrText xml:space="preserve"> PAGEREF _Toc54181434 \h </w:instrText>
            </w:r>
            <w:r>
              <w:rPr>
                <w:noProof/>
                <w:webHidden/>
              </w:rPr>
            </w:r>
            <w:r>
              <w:rPr>
                <w:noProof/>
                <w:webHidden/>
              </w:rPr>
              <w:fldChar w:fldCharType="separate"/>
            </w:r>
            <w:r>
              <w:rPr>
                <w:noProof/>
                <w:webHidden/>
              </w:rPr>
              <w:t>33</w:t>
            </w:r>
            <w:r>
              <w:rPr>
                <w:noProof/>
                <w:webHidden/>
              </w:rPr>
              <w:fldChar w:fldCharType="end"/>
            </w:r>
          </w:hyperlink>
        </w:p>
        <w:p w14:paraId="1AA0C34A" w14:textId="500A3D26"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35" w:history="1">
            <w:r w:rsidRPr="00722CC5">
              <w:rPr>
                <w:rStyle w:val="Hyperlink"/>
                <w:noProof/>
              </w:rPr>
              <w:t>4.3</w:t>
            </w:r>
            <w:r>
              <w:rPr>
                <w:rFonts w:asciiTheme="minorHAnsi" w:eastAsiaTheme="minorEastAsia" w:hAnsiTheme="minorHAnsi" w:cstheme="minorBidi"/>
                <w:noProof/>
                <w:sz w:val="22"/>
              </w:rPr>
              <w:tab/>
            </w:r>
            <w:r w:rsidRPr="00722CC5">
              <w:rPr>
                <w:rStyle w:val="Hyperlink"/>
                <w:noProof/>
              </w:rPr>
              <w:t>Observations at the State Channel</w:t>
            </w:r>
            <w:r>
              <w:rPr>
                <w:noProof/>
                <w:webHidden/>
              </w:rPr>
              <w:tab/>
            </w:r>
            <w:r>
              <w:rPr>
                <w:noProof/>
                <w:webHidden/>
              </w:rPr>
              <w:fldChar w:fldCharType="begin"/>
            </w:r>
            <w:r>
              <w:rPr>
                <w:noProof/>
                <w:webHidden/>
              </w:rPr>
              <w:instrText xml:space="preserve"> PAGEREF _Toc54181435 \h </w:instrText>
            </w:r>
            <w:r>
              <w:rPr>
                <w:noProof/>
                <w:webHidden/>
              </w:rPr>
            </w:r>
            <w:r>
              <w:rPr>
                <w:noProof/>
                <w:webHidden/>
              </w:rPr>
              <w:fldChar w:fldCharType="separate"/>
            </w:r>
            <w:r>
              <w:rPr>
                <w:noProof/>
                <w:webHidden/>
              </w:rPr>
              <w:t>35</w:t>
            </w:r>
            <w:r>
              <w:rPr>
                <w:noProof/>
                <w:webHidden/>
              </w:rPr>
              <w:fldChar w:fldCharType="end"/>
            </w:r>
          </w:hyperlink>
        </w:p>
        <w:p w14:paraId="2470B302" w14:textId="29765E40" w:rsidR="00F53496" w:rsidRDefault="00F53496" w:rsidP="00F53496">
          <w:pPr>
            <w:pStyle w:val="TOC1"/>
            <w:suppressLineNumbers/>
            <w:rPr>
              <w:rFonts w:asciiTheme="minorHAnsi" w:eastAsiaTheme="minorEastAsia" w:hAnsiTheme="minorHAnsi" w:cstheme="minorBidi"/>
              <w:noProof/>
              <w:sz w:val="22"/>
            </w:rPr>
          </w:pPr>
          <w:hyperlink w:anchor="_Toc54181436" w:history="1">
            <w:r w:rsidRPr="00722CC5">
              <w:rPr>
                <w:rStyle w:val="Hyperlink"/>
                <w:noProof/>
              </w:rPr>
              <w:t>5</w:t>
            </w:r>
            <w:r>
              <w:rPr>
                <w:rFonts w:asciiTheme="minorHAnsi" w:eastAsiaTheme="minorEastAsia" w:hAnsiTheme="minorHAnsi" w:cstheme="minorBidi"/>
                <w:noProof/>
                <w:sz w:val="22"/>
              </w:rPr>
              <w:tab/>
            </w:r>
            <w:r w:rsidRPr="00722CC5">
              <w:rPr>
                <w:rStyle w:val="Hyperlink"/>
                <w:noProof/>
              </w:rPr>
              <w:t>Chokepoint Test Outcomes</w:t>
            </w:r>
            <w:r>
              <w:rPr>
                <w:noProof/>
                <w:webHidden/>
              </w:rPr>
              <w:tab/>
            </w:r>
            <w:r>
              <w:rPr>
                <w:noProof/>
                <w:webHidden/>
              </w:rPr>
              <w:fldChar w:fldCharType="begin"/>
            </w:r>
            <w:r>
              <w:rPr>
                <w:noProof/>
                <w:webHidden/>
              </w:rPr>
              <w:instrText xml:space="preserve"> PAGEREF _Toc54181436 \h </w:instrText>
            </w:r>
            <w:r>
              <w:rPr>
                <w:noProof/>
                <w:webHidden/>
              </w:rPr>
            </w:r>
            <w:r>
              <w:rPr>
                <w:noProof/>
                <w:webHidden/>
              </w:rPr>
              <w:fldChar w:fldCharType="separate"/>
            </w:r>
            <w:r>
              <w:rPr>
                <w:noProof/>
                <w:webHidden/>
              </w:rPr>
              <w:t>38</w:t>
            </w:r>
            <w:r>
              <w:rPr>
                <w:noProof/>
                <w:webHidden/>
              </w:rPr>
              <w:fldChar w:fldCharType="end"/>
            </w:r>
          </w:hyperlink>
        </w:p>
        <w:p w14:paraId="129009A4" w14:textId="4EFFF474"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37" w:history="1">
            <w:r w:rsidRPr="00722CC5">
              <w:rPr>
                <w:rStyle w:val="Hyperlink"/>
                <w:noProof/>
              </w:rPr>
              <w:t>5.1</w:t>
            </w:r>
            <w:r>
              <w:rPr>
                <w:rFonts w:asciiTheme="minorHAnsi" w:eastAsiaTheme="minorEastAsia" w:hAnsiTheme="minorHAnsi" w:cstheme="minorBidi"/>
                <w:noProof/>
                <w:sz w:val="22"/>
              </w:rPr>
              <w:tab/>
            </w:r>
            <w:r w:rsidRPr="00722CC5">
              <w:rPr>
                <w:rStyle w:val="Hyperlink"/>
                <w:noProof/>
              </w:rPr>
              <w:t>North Platte River at North Platte Minor Flood Stage</w:t>
            </w:r>
            <w:r>
              <w:rPr>
                <w:noProof/>
                <w:webHidden/>
              </w:rPr>
              <w:tab/>
            </w:r>
            <w:r>
              <w:rPr>
                <w:noProof/>
                <w:webHidden/>
              </w:rPr>
              <w:fldChar w:fldCharType="begin"/>
            </w:r>
            <w:r>
              <w:rPr>
                <w:noProof/>
                <w:webHidden/>
              </w:rPr>
              <w:instrText xml:space="preserve"> PAGEREF _Toc54181437 \h </w:instrText>
            </w:r>
            <w:r>
              <w:rPr>
                <w:noProof/>
                <w:webHidden/>
              </w:rPr>
            </w:r>
            <w:r>
              <w:rPr>
                <w:noProof/>
                <w:webHidden/>
              </w:rPr>
              <w:fldChar w:fldCharType="separate"/>
            </w:r>
            <w:r>
              <w:rPr>
                <w:noProof/>
                <w:webHidden/>
              </w:rPr>
              <w:t>38</w:t>
            </w:r>
            <w:r>
              <w:rPr>
                <w:noProof/>
                <w:webHidden/>
              </w:rPr>
              <w:fldChar w:fldCharType="end"/>
            </w:r>
          </w:hyperlink>
        </w:p>
        <w:p w14:paraId="3ACE935C" w14:textId="7933829C" w:rsidR="00F53496" w:rsidRDefault="00F53496" w:rsidP="00F53496">
          <w:pPr>
            <w:pStyle w:val="TOC2"/>
            <w:suppressLineNumbers/>
            <w:tabs>
              <w:tab w:val="left" w:pos="880"/>
              <w:tab w:val="right" w:leader="dot" w:pos="9350"/>
            </w:tabs>
            <w:rPr>
              <w:rFonts w:asciiTheme="minorHAnsi" w:eastAsiaTheme="minorEastAsia" w:hAnsiTheme="minorHAnsi" w:cstheme="minorBidi"/>
              <w:noProof/>
              <w:sz w:val="22"/>
            </w:rPr>
          </w:pPr>
          <w:hyperlink w:anchor="_Toc54181438" w:history="1">
            <w:r w:rsidRPr="00722CC5">
              <w:rPr>
                <w:rStyle w:val="Hyperlink"/>
                <w:noProof/>
              </w:rPr>
              <w:t>5.2</w:t>
            </w:r>
            <w:r>
              <w:rPr>
                <w:rFonts w:asciiTheme="minorHAnsi" w:eastAsiaTheme="minorEastAsia" w:hAnsiTheme="minorHAnsi" w:cstheme="minorBidi"/>
                <w:noProof/>
                <w:sz w:val="22"/>
              </w:rPr>
              <w:tab/>
            </w:r>
            <w:r w:rsidRPr="00722CC5">
              <w:rPr>
                <w:rStyle w:val="Hyperlink"/>
                <w:noProof/>
              </w:rPr>
              <w:t>State Channel Berm Performance</w:t>
            </w:r>
            <w:r>
              <w:rPr>
                <w:noProof/>
                <w:webHidden/>
              </w:rPr>
              <w:tab/>
            </w:r>
            <w:r>
              <w:rPr>
                <w:noProof/>
                <w:webHidden/>
              </w:rPr>
              <w:fldChar w:fldCharType="begin"/>
            </w:r>
            <w:r>
              <w:rPr>
                <w:noProof/>
                <w:webHidden/>
              </w:rPr>
              <w:instrText xml:space="preserve"> PAGEREF _Toc54181438 \h </w:instrText>
            </w:r>
            <w:r>
              <w:rPr>
                <w:noProof/>
                <w:webHidden/>
              </w:rPr>
            </w:r>
            <w:r>
              <w:rPr>
                <w:noProof/>
                <w:webHidden/>
              </w:rPr>
              <w:fldChar w:fldCharType="separate"/>
            </w:r>
            <w:r>
              <w:rPr>
                <w:noProof/>
                <w:webHidden/>
              </w:rPr>
              <w:t>39</w:t>
            </w:r>
            <w:r>
              <w:rPr>
                <w:noProof/>
                <w:webHidden/>
              </w:rPr>
              <w:fldChar w:fldCharType="end"/>
            </w:r>
          </w:hyperlink>
        </w:p>
        <w:p w14:paraId="21F80A27" w14:textId="4060FEEC" w:rsidR="00F53496" w:rsidRDefault="00F53496" w:rsidP="00F53496">
          <w:pPr>
            <w:pStyle w:val="TOC1"/>
            <w:suppressLineNumbers/>
            <w:rPr>
              <w:rFonts w:asciiTheme="minorHAnsi" w:eastAsiaTheme="minorEastAsia" w:hAnsiTheme="minorHAnsi" w:cstheme="minorBidi"/>
              <w:noProof/>
              <w:sz w:val="22"/>
            </w:rPr>
          </w:pPr>
          <w:hyperlink w:anchor="_Toc54181439" w:history="1">
            <w:r w:rsidRPr="00722CC5">
              <w:rPr>
                <w:rStyle w:val="Hyperlink"/>
                <w:noProof/>
              </w:rPr>
              <w:t>6</w:t>
            </w:r>
            <w:r>
              <w:rPr>
                <w:rFonts w:asciiTheme="minorHAnsi" w:eastAsiaTheme="minorEastAsia" w:hAnsiTheme="minorHAnsi" w:cstheme="minorBidi"/>
                <w:noProof/>
                <w:sz w:val="22"/>
              </w:rPr>
              <w:tab/>
            </w:r>
            <w:r w:rsidRPr="00722CC5">
              <w:rPr>
                <w:rStyle w:val="Hyperlink"/>
                <w:noProof/>
              </w:rPr>
              <w:t>Next Steps for the North Platte Chokepoint</w:t>
            </w:r>
            <w:r>
              <w:rPr>
                <w:noProof/>
                <w:webHidden/>
              </w:rPr>
              <w:tab/>
            </w:r>
            <w:r>
              <w:rPr>
                <w:noProof/>
                <w:webHidden/>
              </w:rPr>
              <w:fldChar w:fldCharType="begin"/>
            </w:r>
            <w:r>
              <w:rPr>
                <w:noProof/>
                <w:webHidden/>
              </w:rPr>
              <w:instrText xml:space="preserve"> PAGEREF _Toc54181439 \h </w:instrText>
            </w:r>
            <w:r>
              <w:rPr>
                <w:noProof/>
                <w:webHidden/>
              </w:rPr>
            </w:r>
            <w:r>
              <w:rPr>
                <w:noProof/>
                <w:webHidden/>
              </w:rPr>
              <w:fldChar w:fldCharType="separate"/>
            </w:r>
            <w:r>
              <w:rPr>
                <w:noProof/>
                <w:webHidden/>
              </w:rPr>
              <w:t>39</w:t>
            </w:r>
            <w:r>
              <w:rPr>
                <w:noProof/>
                <w:webHidden/>
              </w:rPr>
              <w:fldChar w:fldCharType="end"/>
            </w:r>
          </w:hyperlink>
        </w:p>
        <w:p w14:paraId="24D27E9A" w14:textId="43AA2E2B" w:rsidR="00880B34" w:rsidRDefault="00880B34" w:rsidP="00F53496">
          <w:pPr>
            <w:pStyle w:val="TOC1"/>
            <w:suppressLineNumbers/>
          </w:pPr>
          <w:r>
            <w:rPr>
              <w:b/>
              <w:bCs/>
              <w:noProof/>
            </w:rPr>
            <w:fldChar w:fldCharType="end"/>
          </w:r>
        </w:p>
      </w:sdtContent>
    </w:sdt>
    <w:p w14:paraId="61774BBE" w14:textId="0D633A16" w:rsidR="00880B34" w:rsidRDefault="00880B34" w:rsidP="00F53496">
      <w:pPr>
        <w:pStyle w:val="TOCHeading"/>
        <w:suppressLineNumbers/>
      </w:pPr>
      <w:r>
        <w:lastRenderedPageBreak/>
        <w:t xml:space="preserve">List of </w:t>
      </w:r>
      <w:r w:rsidR="00BB471B">
        <w:t>Tables</w:t>
      </w:r>
    </w:p>
    <w:p w14:paraId="73D9A12F" w14:textId="350FACC0" w:rsidR="00F53496" w:rsidRDefault="00BB471B" w:rsidP="00F53496">
      <w:pPr>
        <w:pStyle w:val="TableofFigures"/>
        <w:suppressLineNumbers/>
        <w:tabs>
          <w:tab w:val="right" w:leader="dot" w:pos="9350"/>
        </w:tabs>
        <w:rPr>
          <w:rFonts w:asciiTheme="minorHAnsi" w:eastAsiaTheme="minorEastAsia" w:hAnsiTheme="minorHAnsi" w:cstheme="minorBidi"/>
          <w:noProof/>
          <w:sz w:val="22"/>
        </w:rPr>
      </w:pPr>
      <w:r>
        <w:fldChar w:fldCharType="begin"/>
      </w:r>
      <w:r>
        <w:instrText xml:space="preserve"> TOC \h \z \c "Table" </w:instrText>
      </w:r>
      <w:r>
        <w:fldChar w:fldCharType="separate"/>
      </w:r>
      <w:hyperlink w:anchor="_Toc54181440" w:history="1">
        <w:r w:rsidR="00F53496" w:rsidRPr="00E65799">
          <w:rPr>
            <w:rStyle w:val="Hyperlink"/>
            <w:noProof/>
          </w:rPr>
          <w:t>Table 1. Flood Categories for the North Platte River at North Platte</w:t>
        </w:r>
        <w:r w:rsidR="00F53496">
          <w:rPr>
            <w:noProof/>
            <w:webHidden/>
          </w:rPr>
          <w:tab/>
        </w:r>
        <w:r w:rsidR="00F53496">
          <w:rPr>
            <w:noProof/>
            <w:webHidden/>
          </w:rPr>
          <w:fldChar w:fldCharType="begin"/>
        </w:r>
        <w:r w:rsidR="00F53496">
          <w:rPr>
            <w:noProof/>
            <w:webHidden/>
          </w:rPr>
          <w:instrText xml:space="preserve"> PAGEREF _Toc54181440 \h </w:instrText>
        </w:r>
        <w:r w:rsidR="00F53496">
          <w:rPr>
            <w:noProof/>
            <w:webHidden/>
          </w:rPr>
        </w:r>
        <w:r w:rsidR="00F53496">
          <w:rPr>
            <w:noProof/>
            <w:webHidden/>
          </w:rPr>
          <w:fldChar w:fldCharType="separate"/>
        </w:r>
        <w:r w:rsidR="00F53496">
          <w:rPr>
            <w:noProof/>
            <w:webHidden/>
          </w:rPr>
          <w:t>8</w:t>
        </w:r>
        <w:r w:rsidR="00F53496">
          <w:rPr>
            <w:noProof/>
            <w:webHidden/>
          </w:rPr>
          <w:fldChar w:fldCharType="end"/>
        </w:r>
      </w:hyperlink>
    </w:p>
    <w:p w14:paraId="7F0983DA" w14:textId="43DDA96D"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41" w:history="1">
        <w:r w:rsidRPr="00E65799">
          <w:rPr>
            <w:rStyle w:val="Hyperlink"/>
            <w:noProof/>
          </w:rPr>
          <w:t>Table 2. Stage and Discharge for North Platte River at North Platte, NE</w:t>
        </w:r>
        <w:r>
          <w:rPr>
            <w:noProof/>
            <w:webHidden/>
          </w:rPr>
          <w:tab/>
        </w:r>
        <w:r>
          <w:rPr>
            <w:noProof/>
            <w:webHidden/>
          </w:rPr>
          <w:fldChar w:fldCharType="begin"/>
        </w:r>
        <w:r>
          <w:rPr>
            <w:noProof/>
            <w:webHidden/>
          </w:rPr>
          <w:instrText xml:space="preserve"> PAGEREF _Toc54181441 \h </w:instrText>
        </w:r>
        <w:r>
          <w:rPr>
            <w:noProof/>
            <w:webHidden/>
          </w:rPr>
        </w:r>
        <w:r>
          <w:rPr>
            <w:noProof/>
            <w:webHidden/>
          </w:rPr>
          <w:fldChar w:fldCharType="separate"/>
        </w:r>
        <w:r>
          <w:rPr>
            <w:noProof/>
            <w:webHidden/>
          </w:rPr>
          <w:t>9</w:t>
        </w:r>
        <w:r>
          <w:rPr>
            <w:noProof/>
            <w:webHidden/>
          </w:rPr>
          <w:fldChar w:fldCharType="end"/>
        </w:r>
      </w:hyperlink>
    </w:p>
    <w:p w14:paraId="2B144519" w14:textId="22E1F07E"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42" w:history="1">
        <w:r w:rsidRPr="00E65799">
          <w:rPr>
            <w:rStyle w:val="Hyperlink"/>
            <w:noProof/>
          </w:rPr>
          <w:t>Table 3. Variable Discharge for Target Stages, North Platte River at North Platte</w:t>
        </w:r>
        <w:r>
          <w:rPr>
            <w:noProof/>
            <w:webHidden/>
          </w:rPr>
          <w:tab/>
        </w:r>
        <w:r>
          <w:rPr>
            <w:noProof/>
            <w:webHidden/>
          </w:rPr>
          <w:fldChar w:fldCharType="begin"/>
        </w:r>
        <w:r>
          <w:rPr>
            <w:noProof/>
            <w:webHidden/>
          </w:rPr>
          <w:instrText xml:space="preserve"> PAGEREF _Toc54181442 \h </w:instrText>
        </w:r>
        <w:r>
          <w:rPr>
            <w:noProof/>
            <w:webHidden/>
          </w:rPr>
        </w:r>
        <w:r>
          <w:rPr>
            <w:noProof/>
            <w:webHidden/>
          </w:rPr>
          <w:fldChar w:fldCharType="separate"/>
        </w:r>
        <w:r>
          <w:rPr>
            <w:noProof/>
            <w:webHidden/>
          </w:rPr>
          <w:t>16</w:t>
        </w:r>
        <w:r>
          <w:rPr>
            <w:noProof/>
            <w:webHidden/>
          </w:rPr>
          <w:fldChar w:fldCharType="end"/>
        </w:r>
      </w:hyperlink>
    </w:p>
    <w:p w14:paraId="76173534" w14:textId="43AB9025" w:rsidR="00BB471B" w:rsidRDefault="00BB471B" w:rsidP="00F53496">
      <w:pPr>
        <w:pStyle w:val="TableofFigures"/>
        <w:suppressLineNumbers/>
        <w:tabs>
          <w:tab w:val="right" w:leader="dot" w:pos="9350"/>
        </w:tabs>
        <w:spacing w:after="60"/>
      </w:pPr>
      <w:r>
        <w:fldChar w:fldCharType="end"/>
      </w:r>
    </w:p>
    <w:p w14:paraId="091613DF" w14:textId="2EA0935B" w:rsidR="00BB471B" w:rsidRDefault="00BB471B" w:rsidP="00F53496">
      <w:pPr>
        <w:pStyle w:val="TOCHeading"/>
        <w:suppressLineNumbers/>
      </w:pPr>
      <w:r>
        <w:t>List of Figures</w:t>
      </w:r>
    </w:p>
    <w:p w14:paraId="55B59C46" w14:textId="0836D8A3" w:rsidR="00F53496" w:rsidRDefault="00BB471B" w:rsidP="00F53496">
      <w:pPr>
        <w:pStyle w:val="TableofFigures"/>
        <w:suppressLineNumbers/>
        <w:tabs>
          <w:tab w:val="right" w:leader="dot" w:pos="9350"/>
        </w:tabs>
        <w:rPr>
          <w:rFonts w:asciiTheme="minorHAnsi" w:eastAsiaTheme="minorEastAsia" w:hAnsiTheme="minorHAnsi" w:cstheme="minorBidi"/>
          <w:noProof/>
          <w:sz w:val="22"/>
        </w:rPr>
      </w:pPr>
      <w:r>
        <w:fldChar w:fldCharType="begin"/>
      </w:r>
      <w:r>
        <w:instrText xml:space="preserve"> TOC \h \z \c "Figure" </w:instrText>
      </w:r>
      <w:r>
        <w:fldChar w:fldCharType="separate"/>
      </w:r>
      <w:hyperlink w:anchor="_Toc54181443" w:history="1">
        <w:r w:rsidR="00F53496" w:rsidRPr="00C456E9">
          <w:rPr>
            <w:rStyle w:val="Hyperlink"/>
            <w:noProof/>
          </w:rPr>
          <w:t>Figure 1. North Platte Chokepoint Location Map</w:t>
        </w:r>
        <w:r w:rsidR="00F53496">
          <w:rPr>
            <w:noProof/>
            <w:webHidden/>
          </w:rPr>
          <w:tab/>
        </w:r>
        <w:r w:rsidR="00F53496">
          <w:rPr>
            <w:noProof/>
            <w:webHidden/>
          </w:rPr>
          <w:fldChar w:fldCharType="begin"/>
        </w:r>
        <w:r w:rsidR="00F53496">
          <w:rPr>
            <w:noProof/>
            <w:webHidden/>
          </w:rPr>
          <w:instrText xml:space="preserve"> PAGEREF _Toc54181443 \h </w:instrText>
        </w:r>
        <w:r w:rsidR="00F53496">
          <w:rPr>
            <w:noProof/>
            <w:webHidden/>
          </w:rPr>
        </w:r>
        <w:r w:rsidR="00F53496">
          <w:rPr>
            <w:noProof/>
            <w:webHidden/>
          </w:rPr>
          <w:fldChar w:fldCharType="separate"/>
        </w:r>
        <w:r w:rsidR="00F53496">
          <w:rPr>
            <w:noProof/>
            <w:webHidden/>
          </w:rPr>
          <w:t>8</w:t>
        </w:r>
        <w:r w:rsidR="00F53496">
          <w:rPr>
            <w:noProof/>
            <w:webHidden/>
          </w:rPr>
          <w:fldChar w:fldCharType="end"/>
        </w:r>
      </w:hyperlink>
    </w:p>
    <w:p w14:paraId="33390A2A" w14:textId="3EDA773D"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44" w:history="1">
        <w:r w:rsidRPr="00C456E9">
          <w:rPr>
            <w:rStyle w:val="Hyperlink"/>
            <w:noProof/>
          </w:rPr>
          <w:t>Figure 2. Chokepoint Test Advisory Sign</w:t>
        </w:r>
        <w:r>
          <w:rPr>
            <w:noProof/>
            <w:webHidden/>
          </w:rPr>
          <w:tab/>
        </w:r>
        <w:r>
          <w:rPr>
            <w:noProof/>
            <w:webHidden/>
          </w:rPr>
          <w:fldChar w:fldCharType="begin"/>
        </w:r>
        <w:r>
          <w:rPr>
            <w:noProof/>
            <w:webHidden/>
          </w:rPr>
          <w:instrText xml:space="preserve"> PAGEREF _Toc54181444 \h </w:instrText>
        </w:r>
        <w:r>
          <w:rPr>
            <w:noProof/>
            <w:webHidden/>
          </w:rPr>
        </w:r>
        <w:r>
          <w:rPr>
            <w:noProof/>
            <w:webHidden/>
          </w:rPr>
          <w:fldChar w:fldCharType="separate"/>
        </w:r>
        <w:r>
          <w:rPr>
            <w:noProof/>
            <w:webHidden/>
          </w:rPr>
          <w:t>12</w:t>
        </w:r>
        <w:r>
          <w:rPr>
            <w:noProof/>
            <w:webHidden/>
          </w:rPr>
          <w:fldChar w:fldCharType="end"/>
        </w:r>
      </w:hyperlink>
    </w:p>
    <w:p w14:paraId="2E47B3D7" w14:textId="355B6A44"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45" w:history="1">
        <w:r w:rsidRPr="00C456E9">
          <w:rPr>
            <w:rStyle w:val="Hyperlink"/>
            <w:noProof/>
          </w:rPr>
          <w:t>Figure 3. City of North Platte Website Main Page with Chokepoint Test Banner</w:t>
        </w:r>
        <w:r>
          <w:rPr>
            <w:noProof/>
            <w:webHidden/>
          </w:rPr>
          <w:tab/>
        </w:r>
        <w:r>
          <w:rPr>
            <w:noProof/>
            <w:webHidden/>
          </w:rPr>
          <w:fldChar w:fldCharType="begin"/>
        </w:r>
        <w:r>
          <w:rPr>
            <w:noProof/>
            <w:webHidden/>
          </w:rPr>
          <w:instrText xml:space="preserve"> PAGEREF _Toc54181445 \h </w:instrText>
        </w:r>
        <w:r>
          <w:rPr>
            <w:noProof/>
            <w:webHidden/>
          </w:rPr>
        </w:r>
        <w:r>
          <w:rPr>
            <w:noProof/>
            <w:webHidden/>
          </w:rPr>
          <w:fldChar w:fldCharType="separate"/>
        </w:r>
        <w:r>
          <w:rPr>
            <w:noProof/>
            <w:webHidden/>
          </w:rPr>
          <w:t>13</w:t>
        </w:r>
        <w:r>
          <w:rPr>
            <w:noProof/>
            <w:webHidden/>
          </w:rPr>
          <w:fldChar w:fldCharType="end"/>
        </w:r>
      </w:hyperlink>
    </w:p>
    <w:p w14:paraId="0FCB1CFE" w14:textId="450CABE8"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46" w:history="1">
        <w:r w:rsidRPr="00C456E9">
          <w:rPr>
            <w:rStyle w:val="Hyperlink"/>
            <w:noProof/>
          </w:rPr>
          <w:t>Figure 4. NWS North Platte Chokepoint Test Tweet</w:t>
        </w:r>
        <w:r>
          <w:rPr>
            <w:noProof/>
            <w:webHidden/>
          </w:rPr>
          <w:tab/>
        </w:r>
        <w:r>
          <w:rPr>
            <w:noProof/>
            <w:webHidden/>
          </w:rPr>
          <w:fldChar w:fldCharType="begin"/>
        </w:r>
        <w:r>
          <w:rPr>
            <w:noProof/>
            <w:webHidden/>
          </w:rPr>
          <w:instrText xml:space="preserve"> PAGEREF _Toc54181446 \h </w:instrText>
        </w:r>
        <w:r>
          <w:rPr>
            <w:noProof/>
            <w:webHidden/>
          </w:rPr>
        </w:r>
        <w:r>
          <w:rPr>
            <w:noProof/>
            <w:webHidden/>
          </w:rPr>
          <w:fldChar w:fldCharType="separate"/>
        </w:r>
        <w:r>
          <w:rPr>
            <w:noProof/>
            <w:webHidden/>
          </w:rPr>
          <w:t>14</w:t>
        </w:r>
        <w:r>
          <w:rPr>
            <w:noProof/>
            <w:webHidden/>
          </w:rPr>
          <w:fldChar w:fldCharType="end"/>
        </w:r>
      </w:hyperlink>
    </w:p>
    <w:p w14:paraId="7E240699" w14:textId="299F9734"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47" w:history="1">
        <w:r w:rsidRPr="00C456E9">
          <w:rPr>
            <w:rStyle w:val="Hyperlink"/>
            <w:noProof/>
          </w:rPr>
          <w:t>Figure 5. Chokepoint Test Monitoring Locations Map</w:t>
        </w:r>
        <w:r>
          <w:rPr>
            <w:noProof/>
            <w:webHidden/>
          </w:rPr>
          <w:tab/>
        </w:r>
        <w:r>
          <w:rPr>
            <w:noProof/>
            <w:webHidden/>
          </w:rPr>
          <w:fldChar w:fldCharType="begin"/>
        </w:r>
        <w:r>
          <w:rPr>
            <w:noProof/>
            <w:webHidden/>
          </w:rPr>
          <w:instrText xml:space="preserve"> PAGEREF _Toc54181447 \h </w:instrText>
        </w:r>
        <w:r>
          <w:rPr>
            <w:noProof/>
            <w:webHidden/>
          </w:rPr>
        </w:r>
        <w:r>
          <w:rPr>
            <w:noProof/>
            <w:webHidden/>
          </w:rPr>
          <w:fldChar w:fldCharType="separate"/>
        </w:r>
        <w:r>
          <w:rPr>
            <w:noProof/>
            <w:webHidden/>
          </w:rPr>
          <w:t>15</w:t>
        </w:r>
        <w:r>
          <w:rPr>
            <w:noProof/>
            <w:webHidden/>
          </w:rPr>
          <w:fldChar w:fldCharType="end"/>
        </w:r>
      </w:hyperlink>
    </w:p>
    <w:p w14:paraId="471E22FA" w14:textId="24C06DAB"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48" w:history="1">
        <w:r w:rsidRPr="00C456E9">
          <w:rPr>
            <w:rStyle w:val="Hyperlink"/>
            <w:noProof/>
          </w:rPr>
          <w:t>Figure 6. Keystone Gage Showing Chokepoint Test EA Release Adjustments, July 13-26, 2020</w:t>
        </w:r>
        <w:r>
          <w:rPr>
            <w:noProof/>
            <w:webHidden/>
          </w:rPr>
          <w:tab/>
        </w:r>
        <w:r>
          <w:rPr>
            <w:noProof/>
            <w:webHidden/>
          </w:rPr>
          <w:fldChar w:fldCharType="begin"/>
        </w:r>
        <w:r>
          <w:rPr>
            <w:noProof/>
            <w:webHidden/>
          </w:rPr>
          <w:instrText xml:space="preserve"> PAGEREF _Toc54181448 \h </w:instrText>
        </w:r>
        <w:r>
          <w:rPr>
            <w:noProof/>
            <w:webHidden/>
          </w:rPr>
        </w:r>
        <w:r>
          <w:rPr>
            <w:noProof/>
            <w:webHidden/>
          </w:rPr>
          <w:fldChar w:fldCharType="separate"/>
        </w:r>
        <w:r>
          <w:rPr>
            <w:noProof/>
            <w:webHidden/>
          </w:rPr>
          <w:t>18</w:t>
        </w:r>
        <w:r>
          <w:rPr>
            <w:noProof/>
            <w:webHidden/>
          </w:rPr>
          <w:fldChar w:fldCharType="end"/>
        </w:r>
      </w:hyperlink>
    </w:p>
    <w:p w14:paraId="6A30B359" w14:textId="132E9133"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49" w:history="1">
        <w:r w:rsidRPr="00C456E9">
          <w:rPr>
            <w:rStyle w:val="Hyperlink"/>
            <w:noProof/>
          </w:rPr>
          <w:t>Figure 7. PWAP Tracking of EA Release, July 10-28, 2020</w:t>
        </w:r>
        <w:r>
          <w:rPr>
            <w:noProof/>
            <w:webHidden/>
          </w:rPr>
          <w:tab/>
        </w:r>
        <w:r>
          <w:rPr>
            <w:noProof/>
            <w:webHidden/>
          </w:rPr>
          <w:fldChar w:fldCharType="begin"/>
        </w:r>
        <w:r>
          <w:rPr>
            <w:noProof/>
            <w:webHidden/>
          </w:rPr>
          <w:instrText xml:space="preserve"> PAGEREF _Toc54181449 \h </w:instrText>
        </w:r>
        <w:r>
          <w:rPr>
            <w:noProof/>
            <w:webHidden/>
          </w:rPr>
        </w:r>
        <w:r>
          <w:rPr>
            <w:noProof/>
            <w:webHidden/>
          </w:rPr>
          <w:fldChar w:fldCharType="separate"/>
        </w:r>
        <w:r>
          <w:rPr>
            <w:noProof/>
            <w:webHidden/>
          </w:rPr>
          <w:t>19</w:t>
        </w:r>
        <w:r>
          <w:rPr>
            <w:noProof/>
            <w:webHidden/>
          </w:rPr>
          <w:fldChar w:fldCharType="end"/>
        </w:r>
      </w:hyperlink>
    </w:p>
    <w:p w14:paraId="695D5810" w14:textId="55E6F991"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50" w:history="1">
        <w:r w:rsidRPr="00C456E9">
          <w:rPr>
            <w:rStyle w:val="Hyperlink"/>
            <w:noProof/>
          </w:rPr>
          <w:t>Figure 8. North Platte River Stage and Discharge, July 12-30, 2020</w:t>
        </w:r>
        <w:r>
          <w:rPr>
            <w:noProof/>
            <w:webHidden/>
          </w:rPr>
          <w:tab/>
        </w:r>
        <w:r>
          <w:rPr>
            <w:noProof/>
            <w:webHidden/>
          </w:rPr>
          <w:fldChar w:fldCharType="begin"/>
        </w:r>
        <w:r>
          <w:rPr>
            <w:noProof/>
            <w:webHidden/>
          </w:rPr>
          <w:instrText xml:space="preserve"> PAGEREF _Toc54181450 \h </w:instrText>
        </w:r>
        <w:r>
          <w:rPr>
            <w:noProof/>
            <w:webHidden/>
          </w:rPr>
        </w:r>
        <w:r>
          <w:rPr>
            <w:noProof/>
            <w:webHidden/>
          </w:rPr>
          <w:fldChar w:fldCharType="separate"/>
        </w:r>
        <w:r>
          <w:rPr>
            <w:noProof/>
            <w:webHidden/>
          </w:rPr>
          <w:t>20</w:t>
        </w:r>
        <w:r>
          <w:rPr>
            <w:noProof/>
            <w:webHidden/>
          </w:rPr>
          <w:fldChar w:fldCharType="end"/>
        </w:r>
      </w:hyperlink>
    </w:p>
    <w:p w14:paraId="3D084BE2" w14:textId="5D97AE94"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51" w:history="1">
        <w:r w:rsidRPr="00C456E9">
          <w:rPr>
            <w:rStyle w:val="Hyperlink"/>
            <w:noProof/>
          </w:rPr>
          <w:t>Figure 9. Monitoring Locations with Surface Water Measurements</w:t>
        </w:r>
        <w:r>
          <w:rPr>
            <w:noProof/>
            <w:webHidden/>
          </w:rPr>
          <w:tab/>
        </w:r>
        <w:r>
          <w:rPr>
            <w:noProof/>
            <w:webHidden/>
          </w:rPr>
          <w:fldChar w:fldCharType="begin"/>
        </w:r>
        <w:r>
          <w:rPr>
            <w:noProof/>
            <w:webHidden/>
          </w:rPr>
          <w:instrText xml:space="preserve"> PAGEREF _Toc54181451 \h </w:instrText>
        </w:r>
        <w:r>
          <w:rPr>
            <w:noProof/>
            <w:webHidden/>
          </w:rPr>
        </w:r>
        <w:r>
          <w:rPr>
            <w:noProof/>
            <w:webHidden/>
          </w:rPr>
          <w:fldChar w:fldCharType="separate"/>
        </w:r>
        <w:r>
          <w:rPr>
            <w:noProof/>
            <w:webHidden/>
          </w:rPr>
          <w:t>22</w:t>
        </w:r>
        <w:r>
          <w:rPr>
            <w:noProof/>
            <w:webHidden/>
          </w:rPr>
          <w:fldChar w:fldCharType="end"/>
        </w:r>
      </w:hyperlink>
    </w:p>
    <w:p w14:paraId="0253F06D" w14:textId="7B86414B"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52" w:history="1">
        <w:r w:rsidRPr="00C456E9">
          <w:rPr>
            <w:rStyle w:val="Hyperlink"/>
            <w:noProof/>
          </w:rPr>
          <w:t>Figure 10. Chokepoint Test Surface Water Stage and Water Surface Elevation Measurements</w:t>
        </w:r>
        <w:r>
          <w:rPr>
            <w:noProof/>
            <w:webHidden/>
          </w:rPr>
          <w:tab/>
        </w:r>
        <w:r>
          <w:rPr>
            <w:noProof/>
            <w:webHidden/>
          </w:rPr>
          <w:fldChar w:fldCharType="begin"/>
        </w:r>
        <w:r>
          <w:rPr>
            <w:noProof/>
            <w:webHidden/>
          </w:rPr>
          <w:instrText xml:space="preserve"> PAGEREF _Toc54181452 \h </w:instrText>
        </w:r>
        <w:r>
          <w:rPr>
            <w:noProof/>
            <w:webHidden/>
          </w:rPr>
        </w:r>
        <w:r>
          <w:rPr>
            <w:noProof/>
            <w:webHidden/>
          </w:rPr>
          <w:fldChar w:fldCharType="separate"/>
        </w:r>
        <w:r>
          <w:rPr>
            <w:noProof/>
            <w:webHidden/>
          </w:rPr>
          <w:t>23</w:t>
        </w:r>
        <w:r>
          <w:rPr>
            <w:noProof/>
            <w:webHidden/>
          </w:rPr>
          <w:fldChar w:fldCharType="end"/>
        </w:r>
      </w:hyperlink>
    </w:p>
    <w:p w14:paraId="693B3879" w14:textId="7E2C225E"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53" w:history="1">
        <w:r w:rsidRPr="00C456E9">
          <w:rPr>
            <w:rStyle w:val="Hyperlink"/>
            <w:noProof/>
          </w:rPr>
          <w:t>Figure 11. Location of Albrecht Staff Gage</w:t>
        </w:r>
        <w:r>
          <w:rPr>
            <w:noProof/>
            <w:webHidden/>
          </w:rPr>
          <w:tab/>
        </w:r>
        <w:r>
          <w:rPr>
            <w:noProof/>
            <w:webHidden/>
          </w:rPr>
          <w:fldChar w:fldCharType="begin"/>
        </w:r>
        <w:r>
          <w:rPr>
            <w:noProof/>
            <w:webHidden/>
          </w:rPr>
          <w:instrText xml:space="preserve"> PAGEREF _Toc54181453 \h </w:instrText>
        </w:r>
        <w:r>
          <w:rPr>
            <w:noProof/>
            <w:webHidden/>
          </w:rPr>
        </w:r>
        <w:r>
          <w:rPr>
            <w:noProof/>
            <w:webHidden/>
          </w:rPr>
          <w:fldChar w:fldCharType="separate"/>
        </w:r>
        <w:r>
          <w:rPr>
            <w:noProof/>
            <w:webHidden/>
          </w:rPr>
          <w:t>24</w:t>
        </w:r>
        <w:r>
          <w:rPr>
            <w:noProof/>
            <w:webHidden/>
          </w:rPr>
          <w:fldChar w:fldCharType="end"/>
        </w:r>
      </w:hyperlink>
    </w:p>
    <w:p w14:paraId="1FF2609D" w14:textId="63ACE914"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54" w:history="1">
        <w:r w:rsidRPr="00C456E9">
          <w:rPr>
            <w:rStyle w:val="Hyperlink"/>
            <w:noProof/>
          </w:rPr>
          <w:t>Figure 12. Daily Stage Readings at North Platte Gage and Albrecht Staff Gage</w:t>
        </w:r>
        <w:r>
          <w:rPr>
            <w:noProof/>
            <w:webHidden/>
          </w:rPr>
          <w:tab/>
        </w:r>
        <w:r>
          <w:rPr>
            <w:noProof/>
            <w:webHidden/>
          </w:rPr>
          <w:fldChar w:fldCharType="begin"/>
        </w:r>
        <w:r>
          <w:rPr>
            <w:noProof/>
            <w:webHidden/>
          </w:rPr>
          <w:instrText xml:space="preserve"> PAGEREF _Toc54181454 \h </w:instrText>
        </w:r>
        <w:r>
          <w:rPr>
            <w:noProof/>
            <w:webHidden/>
          </w:rPr>
        </w:r>
        <w:r>
          <w:rPr>
            <w:noProof/>
            <w:webHidden/>
          </w:rPr>
          <w:fldChar w:fldCharType="separate"/>
        </w:r>
        <w:r>
          <w:rPr>
            <w:noProof/>
            <w:webHidden/>
          </w:rPr>
          <w:t>24</w:t>
        </w:r>
        <w:r>
          <w:rPr>
            <w:noProof/>
            <w:webHidden/>
          </w:rPr>
          <w:fldChar w:fldCharType="end"/>
        </w:r>
      </w:hyperlink>
    </w:p>
    <w:p w14:paraId="30712BAC" w14:textId="1CF9872C"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55" w:history="1">
        <w:r w:rsidRPr="00C456E9">
          <w:rPr>
            <w:rStyle w:val="Hyperlink"/>
            <w:noProof/>
          </w:rPr>
          <w:t>Figure 13. Groundwater Elevation at Monitoring Well GW-1, July 12-30, 2020</w:t>
        </w:r>
        <w:r>
          <w:rPr>
            <w:noProof/>
            <w:webHidden/>
          </w:rPr>
          <w:tab/>
        </w:r>
        <w:r>
          <w:rPr>
            <w:noProof/>
            <w:webHidden/>
          </w:rPr>
          <w:fldChar w:fldCharType="begin"/>
        </w:r>
        <w:r>
          <w:rPr>
            <w:noProof/>
            <w:webHidden/>
          </w:rPr>
          <w:instrText xml:space="preserve"> PAGEREF _Toc54181455 \h </w:instrText>
        </w:r>
        <w:r>
          <w:rPr>
            <w:noProof/>
            <w:webHidden/>
          </w:rPr>
        </w:r>
        <w:r>
          <w:rPr>
            <w:noProof/>
            <w:webHidden/>
          </w:rPr>
          <w:fldChar w:fldCharType="separate"/>
        </w:r>
        <w:r>
          <w:rPr>
            <w:noProof/>
            <w:webHidden/>
          </w:rPr>
          <w:t>25</w:t>
        </w:r>
        <w:r>
          <w:rPr>
            <w:noProof/>
            <w:webHidden/>
          </w:rPr>
          <w:fldChar w:fldCharType="end"/>
        </w:r>
      </w:hyperlink>
    </w:p>
    <w:p w14:paraId="00A527A6" w14:textId="29CC62C5"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56" w:history="1">
        <w:r w:rsidRPr="00C456E9">
          <w:rPr>
            <w:rStyle w:val="Hyperlink"/>
            <w:noProof/>
          </w:rPr>
          <w:t>Figure 14. Cody Park Boat Ramp, July 2-30, 2020</w:t>
        </w:r>
        <w:r>
          <w:rPr>
            <w:noProof/>
            <w:webHidden/>
          </w:rPr>
          <w:tab/>
        </w:r>
        <w:r>
          <w:rPr>
            <w:noProof/>
            <w:webHidden/>
          </w:rPr>
          <w:fldChar w:fldCharType="begin"/>
        </w:r>
        <w:r>
          <w:rPr>
            <w:noProof/>
            <w:webHidden/>
          </w:rPr>
          <w:instrText xml:space="preserve"> PAGEREF _Toc54181456 \h </w:instrText>
        </w:r>
        <w:r>
          <w:rPr>
            <w:noProof/>
            <w:webHidden/>
          </w:rPr>
        </w:r>
        <w:r>
          <w:rPr>
            <w:noProof/>
            <w:webHidden/>
          </w:rPr>
          <w:fldChar w:fldCharType="separate"/>
        </w:r>
        <w:r>
          <w:rPr>
            <w:noProof/>
            <w:webHidden/>
          </w:rPr>
          <w:t>27</w:t>
        </w:r>
        <w:r>
          <w:rPr>
            <w:noProof/>
            <w:webHidden/>
          </w:rPr>
          <w:fldChar w:fldCharType="end"/>
        </w:r>
      </w:hyperlink>
    </w:p>
    <w:p w14:paraId="5AEECDB1" w14:textId="483D4512"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57" w:history="1">
        <w:r w:rsidRPr="00C456E9">
          <w:rPr>
            <w:rStyle w:val="Hyperlink"/>
            <w:noProof/>
          </w:rPr>
          <w:t>Figure 15. Standing Water along North Washboard Road, March 31-April 1, 2011</w:t>
        </w:r>
        <w:r>
          <w:rPr>
            <w:noProof/>
            <w:webHidden/>
          </w:rPr>
          <w:tab/>
        </w:r>
        <w:r>
          <w:rPr>
            <w:noProof/>
            <w:webHidden/>
          </w:rPr>
          <w:fldChar w:fldCharType="begin"/>
        </w:r>
        <w:r>
          <w:rPr>
            <w:noProof/>
            <w:webHidden/>
          </w:rPr>
          <w:instrText xml:space="preserve"> PAGEREF _Toc54181457 \h </w:instrText>
        </w:r>
        <w:r>
          <w:rPr>
            <w:noProof/>
            <w:webHidden/>
          </w:rPr>
        </w:r>
        <w:r>
          <w:rPr>
            <w:noProof/>
            <w:webHidden/>
          </w:rPr>
          <w:fldChar w:fldCharType="separate"/>
        </w:r>
        <w:r>
          <w:rPr>
            <w:noProof/>
            <w:webHidden/>
          </w:rPr>
          <w:t>28</w:t>
        </w:r>
        <w:r>
          <w:rPr>
            <w:noProof/>
            <w:webHidden/>
          </w:rPr>
          <w:fldChar w:fldCharType="end"/>
        </w:r>
      </w:hyperlink>
    </w:p>
    <w:p w14:paraId="1655D699" w14:textId="45B3DE35"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58" w:history="1">
        <w:r w:rsidRPr="00C456E9">
          <w:rPr>
            <w:rStyle w:val="Hyperlink"/>
            <w:noProof/>
          </w:rPr>
          <w:t>Figure 16. Grassy Swale at N. River Rd. &amp; N. Washboard Rd., July 9-24, 2020</w:t>
        </w:r>
        <w:r>
          <w:rPr>
            <w:noProof/>
            <w:webHidden/>
          </w:rPr>
          <w:tab/>
        </w:r>
        <w:r>
          <w:rPr>
            <w:noProof/>
            <w:webHidden/>
          </w:rPr>
          <w:fldChar w:fldCharType="begin"/>
        </w:r>
        <w:r>
          <w:rPr>
            <w:noProof/>
            <w:webHidden/>
          </w:rPr>
          <w:instrText xml:space="preserve"> PAGEREF _Toc54181458 \h </w:instrText>
        </w:r>
        <w:r>
          <w:rPr>
            <w:noProof/>
            <w:webHidden/>
          </w:rPr>
        </w:r>
        <w:r>
          <w:rPr>
            <w:noProof/>
            <w:webHidden/>
          </w:rPr>
          <w:fldChar w:fldCharType="separate"/>
        </w:r>
        <w:r>
          <w:rPr>
            <w:noProof/>
            <w:webHidden/>
          </w:rPr>
          <w:t>29</w:t>
        </w:r>
        <w:r>
          <w:rPr>
            <w:noProof/>
            <w:webHidden/>
          </w:rPr>
          <w:fldChar w:fldCharType="end"/>
        </w:r>
      </w:hyperlink>
    </w:p>
    <w:p w14:paraId="76165B9C" w14:textId="44F073EC"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59" w:history="1">
        <w:r w:rsidRPr="00C456E9">
          <w:rPr>
            <w:rStyle w:val="Hyperlink"/>
            <w:noProof/>
          </w:rPr>
          <w:t>Figure 17. Location Map of Albrecht (Red Fox Lane) and Darlene Road Properties</w:t>
        </w:r>
        <w:r>
          <w:rPr>
            <w:noProof/>
            <w:webHidden/>
          </w:rPr>
          <w:tab/>
        </w:r>
        <w:r>
          <w:rPr>
            <w:noProof/>
            <w:webHidden/>
          </w:rPr>
          <w:fldChar w:fldCharType="begin"/>
        </w:r>
        <w:r>
          <w:rPr>
            <w:noProof/>
            <w:webHidden/>
          </w:rPr>
          <w:instrText xml:space="preserve"> PAGEREF _Toc54181459 \h </w:instrText>
        </w:r>
        <w:r>
          <w:rPr>
            <w:noProof/>
            <w:webHidden/>
          </w:rPr>
        </w:r>
        <w:r>
          <w:rPr>
            <w:noProof/>
            <w:webHidden/>
          </w:rPr>
          <w:fldChar w:fldCharType="separate"/>
        </w:r>
        <w:r>
          <w:rPr>
            <w:noProof/>
            <w:webHidden/>
          </w:rPr>
          <w:t>30</w:t>
        </w:r>
        <w:r>
          <w:rPr>
            <w:noProof/>
            <w:webHidden/>
          </w:rPr>
          <w:fldChar w:fldCharType="end"/>
        </w:r>
      </w:hyperlink>
    </w:p>
    <w:p w14:paraId="52C55A12" w14:textId="228800EC"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60" w:history="1">
        <w:r w:rsidRPr="00C456E9">
          <w:rPr>
            <w:rStyle w:val="Hyperlink"/>
            <w:noProof/>
          </w:rPr>
          <w:t>Figure 18. Albrecht Property Backyard Near Ponds</w:t>
        </w:r>
        <w:r>
          <w:rPr>
            <w:noProof/>
            <w:webHidden/>
          </w:rPr>
          <w:tab/>
        </w:r>
        <w:r>
          <w:rPr>
            <w:noProof/>
            <w:webHidden/>
          </w:rPr>
          <w:fldChar w:fldCharType="begin"/>
        </w:r>
        <w:r>
          <w:rPr>
            <w:noProof/>
            <w:webHidden/>
          </w:rPr>
          <w:instrText xml:space="preserve"> PAGEREF _Toc54181460 \h </w:instrText>
        </w:r>
        <w:r>
          <w:rPr>
            <w:noProof/>
            <w:webHidden/>
          </w:rPr>
        </w:r>
        <w:r>
          <w:rPr>
            <w:noProof/>
            <w:webHidden/>
          </w:rPr>
          <w:fldChar w:fldCharType="separate"/>
        </w:r>
        <w:r>
          <w:rPr>
            <w:noProof/>
            <w:webHidden/>
          </w:rPr>
          <w:t>31</w:t>
        </w:r>
        <w:r>
          <w:rPr>
            <w:noProof/>
            <w:webHidden/>
          </w:rPr>
          <w:fldChar w:fldCharType="end"/>
        </w:r>
      </w:hyperlink>
    </w:p>
    <w:p w14:paraId="781D3BAD" w14:textId="4947CD3D"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61" w:history="1">
        <w:r w:rsidRPr="00C456E9">
          <w:rPr>
            <w:rStyle w:val="Hyperlink"/>
            <w:noProof/>
          </w:rPr>
          <w:t>Figure 19. Albrecht Property Backyard Behind House</w:t>
        </w:r>
        <w:r>
          <w:rPr>
            <w:noProof/>
            <w:webHidden/>
          </w:rPr>
          <w:tab/>
        </w:r>
        <w:r>
          <w:rPr>
            <w:noProof/>
            <w:webHidden/>
          </w:rPr>
          <w:fldChar w:fldCharType="begin"/>
        </w:r>
        <w:r>
          <w:rPr>
            <w:noProof/>
            <w:webHidden/>
          </w:rPr>
          <w:instrText xml:space="preserve"> PAGEREF _Toc54181461 \h </w:instrText>
        </w:r>
        <w:r>
          <w:rPr>
            <w:noProof/>
            <w:webHidden/>
          </w:rPr>
        </w:r>
        <w:r>
          <w:rPr>
            <w:noProof/>
            <w:webHidden/>
          </w:rPr>
          <w:fldChar w:fldCharType="separate"/>
        </w:r>
        <w:r>
          <w:rPr>
            <w:noProof/>
            <w:webHidden/>
          </w:rPr>
          <w:t>32</w:t>
        </w:r>
        <w:r>
          <w:rPr>
            <w:noProof/>
            <w:webHidden/>
          </w:rPr>
          <w:fldChar w:fldCharType="end"/>
        </w:r>
      </w:hyperlink>
    </w:p>
    <w:p w14:paraId="14876592" w14:textId="5AC600C8"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62" w:history="1">
        <w:r w:rsidRPr="00C456E9">
          <w:rPr>
            <w:rStyle w:val="Hyperlink"/>
            <w:noProof/>
          </w:rPr>
          <w:t>Figure 20. Aerial view of Albrecht Property, July 24, 2020</w:t>
        </w:r>
        <w:r>
          <w:rPr>
            <w:noProof/>
            <w:webHidden/>
          </w:rPr>
          <w:tab/>
        </w:r>
        <w:r>
          <w:rPr>
            <w:noProof/>
            <w:webHidden/>
          </w:rPr>
          <w:fldChar w:fldCharType="begin"/>
        </w:r>
        <w:r>
          <w:rPr>
            <w:noProof/>
            <w:webHidden/>
          </w:rPr>
          <w:instrText xml:space="preserve"> PAGEREF _Toc54181462 \h </w:instrText>
        </w:r>
        <w:r>
          <w:rPr>
            <w:noProof/>
            <w:webHidden/>
          </w:rPr>
        </w:r>
        <w:r>
          <w:rPr>
            <w:noProof/>
            <w:webHidden/>
          </w:rPr>
          <w:fldChar w:fldCharType="separate"/>
        </w:r>
        <w:r>
          <w:rPr>
            <w:noProof/>
            <w:webHidden/>
          </w:rPr>
          <w:t>32</w:t>
        </w:r>
        <w:r>
          <w:rPr>
            <w:noProof/>
            <w:webHidden/>
          </w:rPr>
          <w:fldChar w:fldCharType="end"/>
        </w:r>
      </w:hyperlink>
    </w:p>
    <w:p w14:paraId="2950401F" w14:textId="4B9C59C3"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63" w:history="1">
        <w:r w:rsidRPr="00C456E9">
          <w:rPr>
            <w:rStyle w:val="Hyperlink"/>
            <w:noProof/>
          </w:rPr>
          <w:t>Figure 21. Darlene Road Property, July 24, 2020</w:t>
        </w:r>
        <w:r>
          <w:rPr>
            <w:noProof/>
            <w:webHidden/>
          </w:rPr>
          <w:tab/>
        </w:r>
        <w:r>
          <w:rPr>
            <w:noProof/>
            <w:webHidden/>
          </w:rPr>
          <w:fldChar w:fldCharType="begin"/>
        </w:r>
        <w:r>
          <w:rPr>
            <w:noProof/>
            <w:webHidden/>
          </w:rPr>
          <w:instrText xml:space="preserve"> PAGEREF _Toc54181463 \h </w:instrText>
        </w:r>
        <w:r>
          <w:rPr>
            <w:noProof/>
            <w:webHidden/>
          </w:rPr>
        </w:r>
        <w:r>
          <w:rPr>
            <w:noProof/>
            <w:webHidden/>
          </w:rPr>
          <w:fldChar w:fldCharType="separate"/>
        </w:r>
        <w:r>
          <w:rPr>
            <w:noProof/>
            <w:webHidden/>
          </w:rPr>
          <w:t>33</w:t>
        </w:r>
        <w:r>
          <w:rPr>
            <w:noProof/>
            <w:webHidden/>
          </w:rPr>
          <w:fldChar w:fldCharType="end"/>
        </w:r>
      </w:hyperlink>
    </w:p>
    <w:p w14:paraId="06B8B3F1" w14:textId="7D9D78AF"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64" w:history="1">
        <w:r w:rsidRPr="00C456E9">
          <w:rPr>
            <w:rStyle w:val="Hyperlink"/>
            <w:noProof/>
          </w:rPr>
          <w:t>Figure 22. Agricultural Lands with Reported High Water Concerns near Muskrat Run State Wildlife Management Area</w:t>
        </w:r>
        <w:r>
          <w:rPr>
            <w:noProof/>
            <w:webHidden/>
          </w:rPr>
          <w:tab/>
        </w:r>
        <w:r>
          <w:rPr>
            <w:noProof/>
            <w:webHidden/>
          </w:rPr>
          <w:fldChar w:fldCharType="begin"/>
        </w:r>
        <w:r>
          <w:rPr>
            <w:noProof/>
            <w:webHidden/>
          </w:rPr>
          <w:instrText xml:space="preserve"> PAGEREF _Toc54181464 \h </w:instrText>
        </w:r>
        <w:r>
          <w:rPr>
            <w:noProof/>
            <w:webHidden/>
          </w:rPr>
        </w:r>
        <w:r>
          <w:rPr>
            <w:noProof/>
            <w:webHidden/>
          </w:rPr>
          <w:fldChar w:fldCharType="separate"/>
        </w:r>
        <w:r>
          <w:rPr>
            <w:noProof/>
            <w:webHidden/>
          </w:rPr>
          <w:t>34</w:t>
        </w:r>
        <w:r>
          <w:rPr>
            <w:noProof/>
            <w:webHidden/>
          </w:rPr>
          <w:fldChar w:fldCharType="end"/>
        </w:r>
      </w:hyperlink>
    </w:p>
    <w:p w14:paraId="76DBCD62" w14:textId="1B7EB043"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65" w:history="1">
        <w:r w:rsidRPr="00C456E9">
          <w:rPr>
            <w:rStyle w:val="Hyperlink"/>
            <w:noProof/>
          </w:rPr>
          <w:t>Figure 23. North Platte River, Cody-Dillon Canal Inlet, and Agricultural Lands near Muskrat Run, July 22, 2020, Left: Looking West, Right: Looking East</w:t>
        </w:r>
        <w:r>
          <w:rPr>
            <w:noProof/>
            <w:webHidden/>
          </w:rPr>
          <w:tab/>
        </w:r>
        <w:r>
          <w:rPr>
            <w:noProof/>
            <w:webHidden/>
          </w:rPr>
          <w:fldChar w:fldCharType="begin"/>
        </w:r>
        <w:r>
          <w:rPr>
            <w:noProof/>
            <w:webHidden/>
          </w:rPr>
          <w:instrText xml:space="preserve"> PAGEREF _Toc54181465 \h </w:instrText>
        </w:r>
        <w:r>
          <w:rPr>
            <w:noProof/>
            <w:webHidden/>
          </w:rPr>
        </w:r>
        <w:r>
          <w:rPr>
            <w:noProof/>
            <w:webHidden/>
          </w:rPr>
          <w:fldChar w:fldCharType="separate"/>
        </w:r>
        <w:r>
          <w:rPr>
            <w:noProof/>
            <w:webHidden/>
          </w:rPr>
          <w:t>35</w:t>
        </w:r>
        <w:r>
          <w:rPr>
            <w:noProof/>
            <w:webHidden/>
          </w:rPr>
          <w:fldChar w:fldCharType="end"/>
        </w:r>
      </w:hyperlink>
    </w:p>
    <w:p w14:paraId="69632894" w14:textId="3A813E5C"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66" w:history="1">
        <w:r w:rsidRPr="00C456E9">
          <w:rPr>
            <w:rStyle w:val="Hyperlink"/>
            <w:noProof/>
          </w:rPr>
          <w:t>Figure 24. State Channel, July 15 (Stage = 6.15 ft), Top: Near SC-1, Bottom: Near SC-2</w:t>
        </w:r>
        <w:r>
          <w:rPr>
            <w:noProof/>
            <w:webHidden/>
          </w:rPr>
          <w:tab/>
        </w:r>
        <w:r>
          <w:rPr>
            <w:noProof/>
            <w:webHidden/>
          </w:rPr>
          <w:fldChar w:fldCharType="begin"/>
        </w:r>
        <w:r>
          <w:rPr>
            <w:noProof/>
            <w:webHidden/>
          </w:rPr>
          <w:instrText xml:space="preserve"> PAGEREF _Toc54181466 \h </w:instrText>
        </w:r>
        <w:r>
          <w:rPr>
            <w:noProof/>
            <w:webHidden/>
          </w:rPr>
        </w:r>
        <w:r>
          <w:rPr>
            <w:noProof/>
            <w:webHidden/>
          </w:rPr>
          <w:fldChar w:fldCharType="separate"/>
        </w:r>
        <w:r>
          <w:rPr>
            <w:noProof/>
            <w:webHidden/>
          </w:rPr>
          <w:t>36</w:t>
        </w:r>
        <w:r>
          <w:rPr>
            <w:noProof/>
            <w:webHidden/>
          </w:rPr>
          <w:fldChar w:fldCharType="end"/>
        </w:r>
      </w:hyperlink>
    </w:p>
    <w:p w14:paraId="1C1898E6" w14:textId="704C5328"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67" w:history="1">
        <w:r w:rsidRPr="00C456E9">
          <w:rPr>
            <w:rStyle w:val="Hyperlink"/>
            <w:noProof/>
          </w:rPr>
          <w:t>Figure 25. State Channel, July 20 (Stage = 6.29 ft)</w:t>
        </w:r>
        <w:r>
          <w:rPr>
            <w:noProof/>
            <w:webHidden/>
          </w:rPr>
          <w:tab/>
        </w:r>
        <w:r>
          <w:rPr>
            <w:noProof/>
            <w:webHidden/>
          </w:rPr>
          <w:fldChar w:fldCharType="begin"/>
        </w:r>
        <w:r>
          <w:rPr>
            <w:noProof/>
            <w:webHidden/>
          </w:rPr>
          <w:instrText xml:space="preserve"> PAGEREF _Toc54181467 \h </w:instrText>
        </w:r>
        <w:r>
          <w:rPr>
            <w:noProof/>
            <w:webHidden/>
          </w:rPr>
        </w:r>
        <w:r>
          <w:rPr>
            <w:noProof/>
            <w:webHidden/>
          </w:rPr>
          <w:fldChar w:fldCharType="separate"/>
        </w:r>
        <w:r>
          <w:rPr>
            <w:noProof/>
            <w:webHidden/>
          </w:rPr>
          <w:t>36</w:t>
        </w:r>
        <w:r>
          <w:rPr>
            <w:noProof/>
            <w:webHidden/>
          </w:rPr>
          <w:fldChar w:fldCharType="end"/>
        </w:r>
      </w:hyperlink>
    </w:p>
    <w:p w14:paraId="76AE6EF1" w14:textId="65D18224"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68" w:history="1">
        <w:r w:rsidRPr="00C456E9">
          <w:rPr>
            <w:rStyle w:val="Hyperlink"/>
            <w:noProof/>
          </w:rPr>
          <w:t>Figure 26. State Channel, July 24 (Stage = 6.52 ft), Top: Near SC-1, Bottom: Near SC-2</w:t>
        </w:r>
        <w:r>
          <w:rPr>
            <w:noProof/>
            <w:webHidden/>
          </w:rPr>
          <w:tab/>
        </w:r>
        <w:r>
          <w:rPr>
            <w:noProof/>
            <w:webHidden/>
          </w:rPr>
          <w:fldChar w:fldCharType="begin"/>
        </w:r>
        <w:r>
          <w:rPr>
            <w:noProof/>
            <w:webHidden/>
          </w:rPr>
          <w:instrText xml:space="preserve"> PAGEREF _Toc54181468 \h </w:instrText>
        </w:r>
        <w:r>
          <w:rPr>
            <w:noProof/>
            <w:webHidden/>
          </w:rPr>
        </w:r>
        <w:r>
          <w:rPr>
            <w:noProof/>
            <w:webHidden/>
          </w:rPr>
          <w:fldChar w:fldCharType="separate"/>
        </w:r>
        <w:r>
          <w:rPr>
            <w:noProof/>
            <w:webHidden/>
          </w:rPr>
          <w:t>37</w:t>
        </w:r>
        <w:r>
          <w:rPr>
            <w:noProof/>
            <w:webHidden/>
          </w:rPr>
          <w:fldChar w:fldCharType="end"/>
        </w:r>
      </w:hyperlink>
    </w:p>
    <w:p w14:paraId="1CE30705" w14:textId="7B2AE50F" w:rsidR="00F53496" w:rsidRDefault="00F53496" w:rsidP="00F53496">
      <w:pPr>
        <w:pStyle w:val="TableofFigures"/>
        <w:suppressLineNumbers/>
        <w:tabs>
          <w:tab w:val="right" w:leader="dot" w:pos="9350"/>
        </w:tabs>
        <w:rPr>
          <w:rFonts w:asciiTheme="minorHAnsi" w:eastAsiaTheme="minorEastAsia" w:hAnsiTheme="minorHAnsi" w:cstheme="minorBidi"/>
          <w:noProof/>
          <w:sz w:val="22"/>
        </w:rPr>
      </w:pPr>
      <w:hyperlink w:anchor="_Toc54181469" w:history="1">
        <w:r w:rsidRPr="00C456E9">
          <w:rPr>
            <w:rStyle w:val="Hyperlink"/>
            <w:noProof/>
          </w:rPr>
          <w:t>Figure 27. State Channel, July 30 (Stage = 5.94 ft), Top: Near SC-1, Bottom: Beyond SC-2, near Confluence of State Channel and North Platte River Main Channel</w:t>
        </w:r>
        <w:r>
          <w:rPr>
            <w:noProof/>
            <w:webHidden/>
          </w:rPr>
          <w:tab/>
        </w:r>
        <w:r>
          <w:rPr>
            <w:noProof/>
            <w:webHidden/>
          </w:rPr>
          <w:fldChar w:fldCharType="begin"/>
        </w:r>
        <w:r>
          <w:rPr>
            <w:noProof/>
            <w:webHidden/>
          </w:rPr>
          <w:instrText xml:space="preserve"> PAGEREF _Toc54181469 \h </w:instrText>
        </w:r>
        <w:r>
          <w:rPr>
            <w:noProof/>
            <w:webHidden/>
          </w:rPr>
        </w:r>
        <w:r>
          <w:rPr>
            <w:noProof/>
            <w:webHidden/>
          </w:rPr>
          <w:fldChar w:fldCharType="separate"/>
        </w:r>
        <w:r>
          <w:rPr>
            <w:noProof/>
            <w:webHidden/>
          </w:rPr>
          <w:t>38</w:t>
        </w:r>
        <w:r>
          <w:rPr>
            <w:noProof/>
            <w:webHidden/>
          </w:rPr>
          <w:fldChar w:fldCharType="end"/>
        </w:r>
      </w:hyperlink>
    </w:p>
    <w:p w14:paraId="3E1A8A69" w14:textId="4C90FAD8" w:rsidR="00FD577A" w:rsidRDefault="00BB471B" w:rsidP="00F53496">
      <w:pPr>
        <w:pStyle w:val="TableofFigures"/>
        <w:suppressLineNumbers/>
        <w:tabs>
          <w:tab w:val="right" w:leader="dot" w:pos="9350"/>
        </w:tabs>
        <w:spacing w:after="60"/>
      </w:pPr>
      <w:r>
        <w:fldChar w:fldCharType="end"/>
      </w:r>
    </w:p>
    <w:bookmarkEnd w:id="1"/>
    <w:bookmarkEnd w:id="0"/>
    <w:p w14:paraId="67DFA1F4" w14:textId="77777777" w:rsidR="00A27C44" w:rsidRDefault="00A27C44" w:rsidP="002340F2">
      <w:pPr>
        <w:pStyle w:val="Heading1"/>
        <w:numPr>
          <w:ilvl w:val="0"/>
          <w:numId w:val="0"/>
        </w:numPr>
        <w:ind w:left="432" w:hanging="432"/>
        <w:sectPr w:rsidR="00A27C44" w:rsidSect="00F53496">
          <w:endnotePr>
            <w:numFmt w:val="lowerLetter"/>
          </w:endnotePr>
          <w:pgSz w:w="12240" w:h="15840"/>
          <w:pgMar w:top="1440" w:right="1440" w:bottom="1440" w:left="1440" w:header="720" w:footer="720" w:gutter="0"/>
          <w:lnNumType w:countBy="1" w:restart="continuous"/>
          <w:cols w:space="720"/>
          <w:docGrid w:linePitch="360"/>
        </w:sectPr>
      </w:pPr>
    </w:p>
    <w:p w14:paraId="4A80650D" w14:textId="777F40A3" w:rsidR="003F26EA" w:rsidRDefault="002340F2" w:rsidP="002340F2">
      <w:pPr>
        <w:pStyle w:val="Heading1"/>
        <w:numPr>
          <w:ilvl w:val="0"/>
          <w:numId w:val="0"/>
        </w:numPr>
        <w:ind w:left="432" w:hanging="432"/>
      </w:pPr>
      <w:bookmarkStart w:id="2" w:name="_Toc54181406"/>
      <w:r>
        <w:lastRenderedPageBreak/>
        <w:t>Executive Summary</w:t>
      </w:r>
      <w:bookmarkEnd w:id="2"/>
    </w:p>
    <w:p w14:paraId="5E3083B0" w14:textId="61C58804" w:rsidR="00AF3A71" w:rsidRPr="00AF3A71" w:rsidRDefault="00AF3A71" w:rsidP="00A27C44">
      <w:r w:rsidRPr="00AF3A71">
        <w:t xml:space="preserve">The Platte River Recovery Implementation Program (PRRIP or Program) has a Water Plan goal to achieve and maintain a conveyance capacity of at least 3,000 </w:t>
      </w:r>
      <w:r w:rsidR="00467234">
        <w:t>cubic feet per second (</w:t>
      </w:r>
      <w:r w:rsidRPr="00AF3A71">
        <w:t>cfs</w:t>
      </w:r>
      <w:r w:rsidR="00467234">
        <w:t>)</w:t>
      </w:r>
      <w:r w:rsidRPr="00AF3A71">
        <w:t xml:space="preserve"> through the North Platte chokepoint—while remaining below flood stage—to facilitate certain water management activities for the benefit of threatened and endangered species downstream.  The chokepoint is that reach of the North Platte River extending a few miles on either side of the Highway 83 bridge at the City of North Platte, NE.  The term “chokepoint” refers to the significant loss of river flow capacity since the late 1990s owing to extensive encroachment of invasive phragmites, stabilization of sandbars due to vegetation cover, and other factors.</w:t>
      </w:r>
    </w:p>
    <w:p w14:paraId="18764822" w14:textId="698BB100" w:rsidR="00AF3A71" w:rsidRPr="00AF3A71" w:rsidRDefault="00AF3A71" w:rsidP="00A27C44">
      <w:pPr>
        <w:rPr>
          <w:szCs w:val="24"/>
        </w:rPr>
      </w:pPr>
      <w:r w:rsidRPr="00AF3A71">
        <w:t>As part of ongoing efforts in pursuit of the 3,000 cfs capacity goal, the Program planned and implemented a test flow release through the North Platte chokepoint in July 2020 using water stored in the Lake McConaughy Environmental Account (EA).  This “chokepoint test” had two objectives:</w:t>
      </w:r>
    </w:p>
    <w:p w14:paraId="0CB9FB66" w14:textId="4BEAC577" w:rsidR="00AF3A71" w:rsidRPr="00AF3A71" w:rsidRDefault="00AF3A71" w:rsidP="00BB7F20">
      <w:pPr>
        <w:pStyle w:val="ListParagraph"/>
        <w:numPr>
          <w:ilvl w:val="0"/>
          <w:numId w:val="34"/>
        </w:numPr>
        <w:ind w:left="720"/>
      </w:pPr>
      <w:r w:rsidRPr="00AF3A71">
        <w:rPr>
          <w:u w:val="single"/>
        </w:rPr>
        <w:t>Increase minor flood stage for the North Platte River at North Platte</w:t>
      </w:r>
      <w:r w:rsidRPr="00AF3A71">
        <w:t xml:space="preserve">.  The current minor flood stage stands at 6.0 </w:t>
      </w:r>
      <w:r w:rsidR="00B34140">
        <w:t>feet (</w:t>
      </w:r>
      <w:r w:rsidRPr="00AF3A71">
        <w:t>ft</w:t>
      </w:r>
      <w:r w:rsidR="00B34140">
        <w:t>)</w:t>
      </w:r>
      <w:r w:rsidRPr="00AF3A71">
        <w:t xml:space="preserve">.  An increase to 6.5 ft would provide around 800 cfs additional flow capacity below flood stage which would be a great benefit to the Program for future EA releases and other water management activities.  The Program sought to use the chokepoint test to collect data and make extensive visual observations that would demonstrate minimal impacts to life or property at river stages at and above 6.0 ft.  This information was to be compiled, documented, and submitted to the National Weather Service (NWS) for consideration of the flood stage change.  </w:t>
      </w:r>
      <w:r w:rsidRPr="00AF3A71">
        <w:rPr>
          <w:b/>
          <w:bCs/>
        </w:rPr>
        <w:t>The desired outcome of an increase in the NWS minor flood stage was not achieved.</w:t>
      </w:r>
      <w:r w:rsidRPr="00AF3A71">
        <w:t xml:space="preserve">  </w:t>
      </w:r>
    </w:p>
    <w:p w14:paraId="55EE30A0" w14:textId="77777777" w:rsidR="00AF3A71" w:rsidRPr="00AF3A71" w:rsidRDefault="00AF3A71" w:rsidP="00BB7F20">
      <w:pPr>
        <w:pStyle w:val="ListParagraph"/>
        <w:ind w:left="0"/>
      </w:pPr>
    </w:p>
    <w:p w14:paraId="2DCC4949" w14:textId="77777777" w:rsidR="00AF3A71" w:rsidRPr="00AF3A71" w:rsidRDefault="00AF3A71" w:rsidP="00BB7F20">
      <w:pPr>
        <w:pStyle w:val="ListParagraph"/>
        <w:numPr>
          <w:ilvl w:val="0"/>
          <w:numId w:val="34"/>
        </w:numPr>
        <w:ind w:left="720"/>
      </w:pPr>
      <w:r w:rsidRPr="00AF3A71">
        <w:rPr>
          <w:u w:val="single"/>
        </w:rPr>
        <w:t>Evaluate the performance of the State Channel Berm</w:t>
      </w:r>
      <w:r w:rsidRPr="00AF3A71">
        <w:t xml:space="preserve">.  The State Channel Berm, which begins behind the power substation on North River Road and progresses in a general southeasterly direction, was restored by the Program in 2018.  By repairing a long-standing breach in the berm, the Program sought to redirect flow back to the main channel of the North Platte River.  This was intended to mitigate the effects of flooding in the residential area around North River Road and North Washboard Road that frequently occurred during past high flow events.  The chokepoint test offered an opportunity to test the performance of the State Channel Berm under high flow conditions.  </w:t>
      </w:r>
      <w:r w:rsidRPr="00AF3A71">
        <w:rPr>
          <w:b/>
          <w:bCs/>
        </w:rPr>
        <w:t>The desired outcome of successful State Channel Berm performance was achieved.</w:t>
      </w:r>
      <w:r w:rsidRPr="00AF3A71">
        <w:t xml:space="preserve">  </w:t>
      </w:r>
    </w:p>
    <w:p w14:paraId="3733A30C" w14:textId="77777777" w:rsidR="00AF3A71" w:rsidRPr="00AF3A71" w:rsidRDefault="00AF3A71" w:rsidP="00A27C44">
      <w:r w:rsidRPr="00AF3A71">
        <w:t xml:space="preserve">Planning for the chokepoint test resumed in March 2020 after being postponed due to downstream flooding about a year earlier.  A Chokepoint Test Planning Workgroup was convened that grew to encompass a diverse group of Program stakeholders and local officials, including staff from the Program’s Executive Director’s Office (EDO); the U.S. Fish and Wildlife Service (USFWS) EA Manager and staff; operations personnel from the Central Nebraska Public Power and Irrigation District (CNPPID) and Nebraska Public Power District (NPPD); NWS staff from offices in North Platte and Rapid City as well as the Missouri Basin River Forecast Center; water administration staff from the Nebraska Department of Natural Resources (NDNR); representatives from the City of North Platte; the Lincoln County </w:t>
      </w:r>
      <w:r w:rsidRPr="00AF3A71">
        <w:lastRenderedPageBreak/>
        <w:t>Emergency Manager; and Program representatives from the U.S. Bureau of Reclamation, Colorado Water Conservation Board, and the Wyoming Water Development Office.</w:t>
      </w:r>
    </w:p>
    <w:p w14:paraId="2C6BE78D" w14:textId="77777777" w:rsidR="00AF3A71" w:rsidRPr="00AF3A71" w:rsidRDefault="00AF3A71" w:rsidP="00A27C44">
      <w:r w:rsidRPr="00AF3A71">
        <w:t>With extensive input from the planning workgroup over a period of three months, the EDO produced an Implementation Plan that covered all elements of the chokepoint test, from specific personnel responsibilities and communications requirements to detailed maps of monitoring locations and the types of data and information to be collected.  The Implementation Plan also included the intended schedule for the chokepoint test and identified triggers for termination of the test.</w:t>
      </w:r>
    </w:p>
    <w:p w14:paraId="6212A655" w14:textId="4F0D3D45" w:rsidR="00AF3A71" w:rsidRPr="00AF3A71" w:rsidRDefault="00AF3A71" w:rsidP="00A27C44">
      <w:r w:rsidRPr="00AF3A71">
        <w:t xml:space="preserve">The EA release for chokepoint test officially commenced on July 13, 2020 and ended on July 24, 2020; the total release volume was about 21,000 </w:t>
      </w:r>
      <w:r w:rsidR="004555ED">
        <w:t>acre-feet (AF)</w:t>
      </w:r>
      <w:r w:rsidRPr="00AF3A71">
        <w:t xml:space="preserve">.  Daily coordination calls were held, and operational changes were made as needed based on collaborative decision making by the EDO, the EA Manager, and CNPPID.  EDO staff conducted on-site monitoring operations in and around North Platte on several days during the test, and NWS staff took photos on most of the days that the river was at or above flood stage.  NDNR took multiple site measurements to ensure accurate reporting of the North Platte River discharge associated with stage readings during the chokepoint test.     </w:t>
      </w:r>
    </w:p>
    <w:p w14:paraId="607CA669" w14:textId="77777777" w:rsidR="00AF3A71" w:rsidRPr="00AF3A71" w:rsidRDefault="00AF3A71" w:rsidP="00A27C44">
      <w:r w:rsidRPr="00AF3A71">
        <w:t xml:space="preserve">Extensive observations were made while the North Platte River at North Platte was at or near stage targets of 6.0 ft and 6.5 ft, but planned observations at a stage of 6.75 ft did not happen because the chokepoint test was ended early.  Exact stages were difficult to maintain because of both heavy precipitation events downstream of Lake McConaughy and higher than expected transit losses once the river was above flood stage.  </w:t>
      </w:r>
      <w:r w:rsidRPr="00AF3A71">
        <w:rPr>
          <w:b/>
          <w:bCs/>
        </w:rPr>
        <w:t>Figure ES-1</w:t>
      </w:r>
      <w:r w:rsidRPr="00AF3A71">
        <w:t xml:space="preserve"> charts the adjustments to the EA release during the chokepoint test as reflected in the North Platte River near Keystone gage along with stage and discharge observed at the North Platte gage.  </w:t>
      </w:r>
    </w:p>
    <w:p w14:paraId="3AA55318" w14:textId="46EA173E" w:rsidR="00AF3A71" w:rsidRPr="00AF3A71" w:rsidRDefault="00AF3A71" w:rsidP="00A27C44">
      <w:r w:rsidRPr="00AF3A71">
        <w:t xml:space="preserve">At the start of the chokepoint test, river stage at North Platte was already hovering around 6.0 ft, as it had been for the previous week.  After a slower-than-expected climb, stage reached 6.5 ft late in the evening on July 21 and peaked at 6.57 ft on July 22 before settling closer to 6.5 ft for a few days.  The EA release for the chokepoint test ended on July 24, stage began to drop at North Platte two days later, and a steady decline was observed for several days until rainfall late on July 29 abruptly reversed the downward trend and effectively erased any lingering effects of the chokepoint test.  </w:t>
      </w:r>
    </w:p>
    <w:p w14:paraId="54D45B0B" w14:textId="77777777" w:rsidR="00AF3A71" w:rsidRPr="00AF3A71" w:rsidRDefault="00AF3A71" w:rsidP="00AF3A71">
      <w:pPr>
        <w:spacing w:after="0"/>
        <w:rPr>
          <w:szCs w:val="24"/>
        </w:rPr>
      </w:pPr>
      <w:r w:rsidRPr="00AF3A71">
        <w:rPr>
          <w:noProof/>
          <w:szCs w:val="24"/>
        </w:rPr>
        <w:lastRenderedPageBreak/>
        <w:drawing>
          <wp:inline distT="0" distB="0" distL="0" distR="0" wp14:anchorId="15E9613F" wp14:editId="7F6E65D0">
            <wp:extent cx="5943600" cy="431734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email">
                      <a:extLst>
                        <a:ext uri="{28A0092B-C50C-407E-A947-70E740481C1C}">
                          <a14:useLocalDpi xmlns:a14="http://schemas.microsoft.com/office/drawing/2010/main" val="0"/>
                        </a:ext>
                      </a:extLst>
                    </a:blip>
                    <a:srcRect/>
                    <a:stretch>
                      <a:fillRect/>
                    </a:stretch>
                  </pic:blipFill>
                  <pic:spPr bwMode="auto">
                    <a:xfrm>
                      <a:off x="0" y="0"/>
                      <a:ext cx="6003661" cy="4360967"/>
                    </a:xfrm>
                    <a:prstGeom prst="rect">
                      <a:avLst/>
                    </a:prstGeom>
                    <a:noFill/>
                  </pic:spPr>
                </pic:pic>
              </a:graphicData>
            </a:graphic>
          </wp:inline>
        </w:drawing>
      </w:r>
    </w:p>
    <w:p w14:paraId="71B5A4C9" w14:textId="7CBE9B3B" w:rsidR="00AF3A71" w:rsidRPr="0030246A" w:rsidRDefault="00880B34" w:rsidP="00DD302D">
      <w:pPr>
        <w:pStyle w:val="BodyofReport"/>
        <w:spacing w:before="0" w:after="200"/>
        <w:rPr>
          <w:b/>
          <w:bCs/>
        </w:rPr>
      </w:pPr>
      <w:r w:rsidRPr="0030246A">
        <w:rPr>
          <w:b/>
          <w:bCs/>
        </w:rPr>
        <w:t>Figure ES-</w:t>
      </w:r>
      <w:r w:rsidR="00DD302D" w:rsidRPr="0030246A">
        <w:rPr>
          <w:b/>
          <w:bCs/>
        </w:rPr>
        <w:t>1</w:t>
      </w:r>
      <w:r w:rsidRPr="0030246A">
        <w:rPr>
          <w:b/>
          <w:bCs/>
        </w:rPr>
        <w:t>. Chokepoint Test Stage and Discharge Measurements, July 12-30, 2020</w:t>
      </w:r>
    </w:p>
    <w:p w14:paraId="6F0CE10F" w14:textId="77777777" w:rsidR="00AF3A71" w:rsidRPr="00AF3A71" w:rsidRDefault="00AF3A71" w:rsidP="00CE7A57">
      <w:r w:rsidRPr="00AF3A71">
        <w:t xml:space="preserve">Low-lying areas of Cody Park, especially at and near the boat ramp, flooded to an extent consistent with expectations.  The image on the left side of </w:t>
      </w:r>
      <w:r w:rsidRPr="00AF3A71">
        <w:rPr>
          <w:b/>
          <w:bCs/>
        </w:rPr>
        <w:t>Figure ES-2</w:t>
      </w:r>
      <w:r w:rsidRPr="00AF3A71">
        <w:t xml:space="preserve"> shows flow in the State Channel, looking downstream with the berm on the left, on July 20 when the average stage for the North Platte River at North Platte was 6.29 ft.  In contrast to prior flood events, no standing water of concern was observed anywhere in the area of North River Road and North Washboard Road.  This is illustrated by the images on the right side of Figure ES-2, both of which show the same location in the southwest quadrant of that intersection when the river was at nearly identical stages during the spring 2011 flood and during the summer 2020 chokepoint test.  That the berm appears to have diverted river flows entirely away from an area that experienced significant flooding in the past indicates successful performance of the restored State Channel Berm under high flow conditions.      </w:t>
      </w:r>
    </w:p>
    <w:p w14:paraId="43213CFD" w14:textId="77777777" w:rsidR="00AF3A71" w:rsidRPr="00AF3A71" w:rsidRDefault="00AF3A71" w:rsidP="00AF3A71">
      <w:pPr>
        <w:spacing w:after="0"/>
        <w:rPr>
          <w:rFonts w:cs="Calibri"/>
        </w:rPr>
      </w:pPr>
      <w:r w:rsidRPr="00AF3A71">
        <w:rPr>
          <w:rFonts w:cs="Calibri"/>
          <w:noProof/>
        </w:rPr>
        <w:lastRenderedPageBreak/>
        <mc:AlternateContent>
          <mc:Choice Requires="wpg">
            <w:drawing>
              <wp:inline distT="0" distB="0" distL="0" distR="0" wp14:anchorId="1A8EC783" wp14:editId="6367D7EF">
                <wp:extent cx="5829300" cy="4286250"/>
                <wp:effectExtent l="19050" t="19050" r="19050" b="19050"/>
                <wp:docPr id="11" name="Group 10"/>
                <wp:cNvGraphicFramePr/>
                <a:graphic xmlns:a="http://schemas.openxmlformats.org/drawingml/2006/main">
                  <a:graphicData uri="http://schemas.microsoft.com/office/word/2010/wordprocessingGroup">
                    <wpg:wgp>
                      <wpg:cNvGrpSpPr/>
                      <wpg:grpSpPr>
                        <a:xfrm>
                          <a:off x="0" y="0"/>
                          <a:ext cx="5829300" cy="4286250"/>
                          <a:chOff x="0" y="0"/>
                          <a:chExt cx="6788940" cy="5418078"/>
                        </a:xfrm>
                      </wpg:grpSpPr>
                      <pic:pic xmlns:pic="http://schemas.openxmlformats.org/drawingml/2006/picture">
                        <pic:nvPicPr>
                          <pic:cNvPr id="13" name="Picture 13"/>
                          <pic:cNvPicPr>
                            <a:picLocks noChangeAspect="1"/>
                          </pic:cNvPicPr>
                        </pic:nvPicPr>
                        <pic:blipFill rotWithShape="1">
                          <a:blip r:embed="rId12"/>
                          <a:srcRect b="24931"/>
                          <a:stretch/>
                        </pic:blipFill>
                        <pic:spPr>
                          <a:xfrm>
                            <a:off x="2663637" y="1"/>
                            <a:ext cx="4125303" cy="2324100"/>
                          </a:xfrm>
                          <a:prstGeom prst="rect">
                            <a:avLst/>
                          </a:prstGeom>
                          <a:ln w="19050">
                            <a:solidFill>
                              <a:sysClr val="window" lastClr="FFFFFF"/>
                            </a:solidFill>
                          </a:ln>
                        </pic:spPr>
                      </pic:pic>
                      <pic:pic xmlns:pic="http://schemas.openxmlformats.org/drawingml/2006/picture">
                        <pic:nvPicPr>
                          <pic:cNvPr id="14" name="Picture 14" descr="A sign on a grassy field&#10;&#10;Description automatically generated"/>
                          <pic:cNvPicPr>
                            <a:picLocks noChangeAspect="1"/>
                          </pic:cNvPicPr>
                        </pic:nvPicPr>
                        <pic:blipFill>
                          <a:blip r:embed="rId13" cstate="email">
                            <a:extLst>
                              <a:ext uri="{28A0092B-C50C-407E-A947-70E740481C1C}">
                                <a14:useLocalDpi xmlns:a14="http://schemas.microsoft.com/office/drawing/2010/main" val="0"/>
                              </a:ext>
                            </a:extLst>
                          </a:blip>
                          <a:stretch>
                            <a:fillRect/>
                          </a:stretch>
                        </pic:blipFill>
                        <pic:spPr>
                          <a:xfrm>
                            <a:off x="2663637" y="2324101"/>
                            <a:ext cx="4125303" cy="3093977"/>
                          </a:xfrm>
                          <a:prstGeom prst="rect">
                            <a:avLst/>
                          </a:prstGeom>
                          <a:ln w="19050">
                            <a:solidFill>
                              <a:sysClr val="window" lastClr="FFFFFF"/>
                            </a:solidFill>
                          </a:ln>
                        </pic:spPr>
                      </pic:pic>
                      <pic:pic xmlns:pic="http://schemas.openxmlformats.org/drawingml/2006/picture">
                        <pic:nvPicPr>
                          <pic:cNvPr id="18" name="Picture 18" descr="A tree next to a body of water&#10;&#10;Description automatically generated"/>
                          <pic:cNvPicPr>
                            <a:picLocks noChangeAspect="1"/>
                          </pic:cNvPicPr>
                        </pic:nvPicPr>
                        <pic:blipFill rotWithShape="1">
                          <a:blip r:embed="rId14" cstate="email">
                            <a:extLst>
                              <a:ext uri="{28A0092B-C50C-407E-A947-70E740481C1C}">
                                <a14:useLocalDpi xmlns:a14="http://schemas.microsoft.com/office/drawing/2010/main" val="0"/>
                              </a:ext>
                            </a:extLst>
                          </a:blip>
                          <a:srcRect t="2598"/>
                          <a:stretch/>
                        </pic:blipFill>
                        <pic:spPr>
                          <a:xfrm>
                            <a:off x="0" y="0"/>
                            <a:ext cx="2636122" cy="5418077"/>
                          </a:xfrm>
                          <a:prstGeom prst="rect">
                            <a:avLst/>
                          </a:prstGeom>
                          <a:ln w="19050">
                            <a:solidFill>
                              <a:sysClr val="window" lastClr="FFFFFF"/>
                            </a:solidFill>
                          </a:ln>
                        </pic:spPr>
                      </pic:pic>
                    </wpg:wgp>
                  </a:graphicData>
                </a:graphic>
              </wp:inline>
            </w:drawing>
          </mc:Choice>
          <mc:Fallback>
            <w:pict>
              <v:group w14:anchorId="759AA2C6" id="Group 10" o:spid="_x0000_s1026" style="width:459pt;height:337.5pt;mso-position-horizontal-relative:char;mso-position-vertical-relative:line" coordsize="67889,541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style="position:absolute;left:26636;width:41253;height:23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" stroked="t" strokecolor="window" strokeweight="1.5pt">
                  <v:imagedata r:id="rId15" o:title="" cropbottom="16339f"/>
                  <v:path arrowok="t"/>
                </v:shape>
                <v:shape id="Picture 14" o:spid="_x0000_s1028" type="#_x0000_t75" alt="A sign on a grassy field&#10;&#10;Description automatically generated" style="position:absolute;left:26636;top:23241;width:41253;height:30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" stroked="t" strokecolor="window" strokeweight="1.5pt">
                  <v:imagedata r:id="rId16" o:title="A sign on a grassy field&#10;&#10;Description automatically generated"/>
                  <v:path arrowok="t"/>
                </v:shape>
                <v:shape id="Picture 18" o:spid="_x0000_s1029" type="#_x0000_t75" alt="A tree next to a body of water&#10;&#10;Description automatically generated" style="position:absolute;width:26361;height:54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" stroked="t" strokecolor="window" strokeweight="1.5pt">
                  <v:imagedata r:id="rId17" o:title="A tree next to a body of water&#10;&#10;Description automatically generated" croptop="1703f"/>
                  <v:path arrowok="t"/>
                </v:shape>
                <w10:anchorlock/>
              </v:group>
            </w:pict>
          </mc:Fallback>
        </mc:AlternateContent>
      </w:r>
    </w:p>
    <w:p w14:paraId="6D2D7FA3" w14:textId="41B6BEA0" w:rsidR="00AF3A71" w:rsidRPr="0030246A" w:rsidRDefault="00880B34" w:rsidP="00DF2D80">
      <w:pPr>
        <w:pStyle w:val="BodyofReport"/>
        <w:spacing w:before="0" w:after="200"/>
        <w:rPr>
          <w:b/>
          <w:bCs/>
        </w:rPr>
      </w:pPr>
      <w:r w:rsidRPr="0030246A">
        <w:rPr>
          <w:b/>
          <w:bCs/>
        </w:rPr>
        <w:t>Figure ES</w:t>
      </w:r>
      <w:r w:rsidR="00DD302D" w:rsidRPr="0030246A">
        <w:rPr>
          <w:b/>
          <w:bCs/>
        </w:rPr>
        <w:t>-2</w:t>
      </w:r>
      <w:r w:rsidRPr="0030246A">
        <w:rPr>
          <w:b/>
          <w:bCs/>
        </w:rPr>
        <w:t>. State Channel (left), Land at N. River Rd. &amp; N. Washboard Rd., March 31, 2011, River Stage at 6.30 ft (top right), and Land at N. River Rd. &amp; N. Washboard Rd., July 20, 2020, River Stage at 6.29 ft (bottom right)</w:t>
      </w:r>
    </w:p>
    <w:p w14:paraId="468A8EA0" w14:textId="24B3F137" w:rsidR="00AF3A71" w:rsidRPr="00AF3A71" w:rsidRDefault="00AF3A71" w:rsidP="00CE7A57">
      <w:r w:rsidRPr="00AF3A71">
        <w:t xml:space="preserve">High water concerns were reported by owners of riverfront agricultural lands (much of which was accretion ground within the bounds of the historical high banks) far upstream around Sarben as well as closer to North Platte near the Muskrat Run State Wildlife Management Area.  Owners of residential properties along the south bank of the North Platte River in the Vieyra Drive-Red Fox Lane-Darlene Road neighborhood of North Platte reported issues stemming from high river (and groundwater) levels that included water overtopping the banks of backyard ponds, water encroaching to within a few feet a house foundation, septic system problems, inaccessible outbuildings due to soggy ground, and a partially-flooded below-grade storm cellar.  </w:t>
      </w:r>
      <w:r w:rsidRPr="00AF3A71">
        <w:rPr>
          <w:b/>
          <w:bCs/>
        </w:rPr>
        <w:t>Figure ES-3</w:t>
      </w:r>
      <w:r w:rsidRPr="00AF3A71">
        <w:t xml:space="preserve"> shows some of these impacts in photos taken by the EDO and NWS.</w:t>
      </w:r>
    </w:p>
    <w:p w14:paraId="4C8E7401" w14:textId="77777777" w:rsidR="00AF3A71" w:rsidRPr="00AF3A71" w:rsidRDefault="00AF3A71" w:rsidP="00AF3A71">
      <w:pPr>
        <w:spacing w:after="0"/>
        <w:rPr>
          <w:szCs w:val="24"/>
        </w:rPr>
      </w:pPr>
      <w:r w:rsidRPr="00AF3A71">
        <w:rPr>
          <w:noProof/>
          <w:szCs w:val="24"/>
        </w:rPr>
        <w:lastRenderedPageBreak/>
        <w:drawing>
          <wp:inline distT="0" distB="0" distL="0" distR="0" wp14:anchorId="015CDC3A" wp14:editId="5883A1D3">
            <wp:extent cx="5943600" cy="431130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email">
                      <a:extLst>
                        <a:ext uri="{28A0092B-C50C-407E-A947-70E740481C1C}">
                          <a14:useLocalDpi xmlns:a14="http://schemas.microsoft.com/office/drawing/2010/main" val="0"/>
                        </a:ext>
                      </a:extLst>
                    </a:blip>
                    <a:srcRect/>
                    <a:stretch>
                      <a:fillRect/>
                    </a:stretch>
                  </pic:blipFill>
                  <pic:spPr bwMode="auto">
                    <a:xfrm>
                      <a:off x="0" y="0"/>
                      <a:ext cx="6122242" cy="4440884"/>
                    </a:xfrm>
                    <a:prstGeom prst="rect">
                      <a:avLst/>
                    </a:prstGeom>
                    <a:noFill/>
                  </pic:spPr>
                </pic:pic>
              </a:graphicData>
            </a:graphic>
          </wp:inline>
        </w:drawing>
      </w:r>
    </w:p>
    <w:p w14:paraId="10052913" w14:textId="5A75BF23" w:rsidR="00AF3A71" w:rsidRPr="0030246A" w:rsidRDefault="00333DCA" w:rsidP="00DF2D80">
      <w:pPr>
        <w:pStyle w:val="BodyofReport"/>
        <w:spacing w:before="0" w:after="200"/>
        <w:rPr>
          <w:b/>
          <w:bCs/>
        </w:rPr>
      </w:pPr>
      <w:r w:rsidRPr="0030246A">
        <w:rPr>
          <w:b/>
          <w:bCs/>
        </w:rPr>
        <w:t>Figure ES</w:t>
      </w:r>
      <w:r w:rsidR="00DD302D" w:rsidRPr="0030246A">
        <w:rPr>
          <w:b/>
          <w:bCs/>
        </w:rPr>
        <w:t>-3</w:t>
      </w:r>
      <w:r w:rsidRPr="0030246A">
        <w:rPr>
          <w:b/>
          <w:bCs/>
        </w:rPr>
        <w:t xml:space="preserve">. Observed </w:t>
      </w:r>
      <w:r w:rsidR="0030246A" w:rsidRPr="0030246A">
        <w:rPr>
          <w:b/>
          <w:bCs/>
        </w:rPr>
        <w:t>H</w:t>
      </w:r>
      <w:r w:rsidRPr="0030246A">
        <w:rPr>
          <w:b/>
          <w:bCs/>
        </w:rPr>
        <w:t xml:space="preserve">igh </w:t>
      </w:r>
      <w:r w:rsidR="0030246A" w:rsidRPr="0030246A">
        <w:rPr>
          <w:b/>
          <w:bCs/>
        </w:rPr>
        <w:t>W</w:t>
      </w:r>
      <w:r w:rsidRPr="0030246A">
        <w:rPr>
          <w:b/>
          <w:bCs/>
        </w:rPr>
        <w:t xml:space="preserve">ater </w:t>
      </w:r>
      <w:r w:rsidR="0030246A" w:rsidRPr="0030246A">
        <w:rPr>
          <w:b/>
          <w:bCs/>
        </w:rPr>
        <w:t>I</w:t>
      </w:r>
      <w:r w:rsidRPr="0030246A">
        <w:rPr>
          <w:b/>
          <w:bCs/>
        </w:rPr>
        <w:t xml:space="preserve">mpacts at Red Fox Lane (left) and Darlene Road (right) </w:t>
      </w:r>
      <w:r w:rsidR="0030246A" w:rsidRPr="0030246A">
        <w:rPr>
          <w:b/>
          <w:bCs/>
        </w:rPr>
        <w:t>P</w:t>
      </w:r>
      <w:r w:rsidRPr="0030246A">
        <w:rPr>
          <w:b/>
          <w:bCs/>
        </w:rPr>
        <w:t>roperties</w:t>
      </w:r>
    </w:p>
    <w:p w14:paraId="47CBEDCC" w14:textId="000B0BD9" w:rsidR="00AF3A71" w:rsidRPr="00AF3A71" w:rsidRDefault="00AF3A71" w:rsidP="00CE7A57">
      <w:r w:rsidRPr="00AF3A71">
        <w:t>The NWS definition</w:t>
      </w:r>
      <w:r w:rsidRPr="00AF3A71">
        <w:rPr>
          <w:vertAlign w:val="superscript"/>
        </w:rPr>
        <w:footnoteReference w:id="1"/>
      </w:r>
      <w:r w:rsidRPr="00AF3A71">
        <w:t xml:space="preserve"> for the term “flood categories” acknowledges that “the severity of flooding at a given stage is not necessarily the same at all locations along a river reach due to varying channel/bank characteristics.”  Furthermore, “minor flooding” is simply defined as causing “minimal or no property damage, but possibly some public threat (e.g., inundation of roads).”  These definitions are qualitative in nature, not based on specific quantitative criteria, which </w:t>
      </w:r>
      <w:r w:rsidR="0065045E">
        <w:t>requires</w:t>
      </w:r>
      <w:r w:rsidRPr="00AF3A71">
        <w:t xml:space="preserve"> local NWS officials to make subjective determinations regarding the severity of observed impacts.  </w:t>
      </w:r>
    </w:p>
    <w:p w14:paraId="2A03A611" w14:textId="7D4E8948" w:rsidR="00AF3A71" w:rsidRPr="00AF3A71" w:rsidRDefault="00AF3A71" w:rsidP="00CE7A57">
      <w:r w:rsidRPr="00AF3A71">
        <w:t xml:space="preserve">At the peak of the chokepoint test with river stages at or above 6.5 ft, surface water crept to within a few feet of the Albrecht house horizontally, but vertically remained well below the foundation.  Problems with underground septic systems and storm cellars are groundwater impacts.  </w:t>
      </w:r>
      <w:r w:rsidR="00CE4618">
        <w:t>A</w:t>
      </w:r>
      <w:r w:rsidRPr="00AF3A71">
        <w:t xml:space="preserve">fter site visits to the Red Fox Lane and Darlene Road residential properties on July 23-24, the NWS said during the July 24 daily coordination call that the observed impacts met the criteria for threats to property.  NWS declared that there would be no change to minor flood stage for the North Platte River at North Platte, a position that was formalized in a letter from the </w:t>
      </w:r>
      <w:r w:rsidRPr="00AF3A71">
        <w:lastRenderedPageBreak/>
        <w:t xml:space="preserve">NWS North Platte office a few days later.  Additionally, NWS quickly revised the flood impacts descriptions to reflect observations made during the chokepoint test. Following the NWS decision on the morning of July 24, the EDO and EA Manager ended the chokepoint test, and CNPPID discontinued the EA release by the end of that day.  </w:t>
      </w:r>
    </w:p>
    <w:p w14:paraId="69069B70" w14:textId="77777777" w:rsidR="00AF3A71" w:rsidRPr="00AF3A71" w:rsidRDefault="00AF3A71" w:rsidP="00CE7A57">
      <w:r w:rsidRPr="00AF3A71">
        <w:t>In the absence of additional flow capacity gained through an increase in the minor flood stage, the Program must devise an alternative solution to the problem of the North Platte chokepoint.  Options for the Program to consider include the following:</w:t>
      </w:r>
    </w:p>
    <w:p w14:paraId="57C32BE0" w14:textId="77777777" w:rsidR="00AF3A71" w:rsidRPr="00AF3A71" w:rsidRDefault="00AF3A71" w:rsidP="00CE7A57">
      <w:pPr>
        <w:pStyle w:val="ListParagraph"/>
        <w:numPr>
          <w:ilvl w:val="0"/>
          <w:numId w:val="33"/>
        </w:numPr>
      </w:pPr>
      <w:r w:rsidRPr="00AF3A71">
        <w:t>Revisit engineering solutions</w:t>
      </w:r>
    </w:p>
    <w:p w14:paraId="75771D2B" w14:textId="77777777" w:rsidR="00AF3A71" w:rsidRPr="00AF3A71" w:rsidRDefault="00AF3A71" w:rsidP="00CE7A57">
      <w:pPr>
        <w:pStyle w:val="ListParagraph"/>
        <w:numPr>
          <w:ilvl w:val="1"/>
          <w:numId w:val="33"/>
        </w:numPr>
      </w:pPr>
      <w:r w:rsidRPr="00AF3A71">
        <w:t>Construction of a large, dedicated bypass canal that could carry high-flow EA releases around the City of North Platte.</w:t>
      </w:r>
    </w:p>
    <w:p w14:paraId="75A6F0EE" w14:textId="77777777" w:rsidR="00AF3A71" w:rsidRPr="00AF3A71" w:rsidRDefault="00AF3A71" w:rsidP="00CE7A57">
      <w:pPr>
        <w:pStyle w:val="ListParagraph"/>
        <w:numPr>
          <w:ilvl w:val="1"/>
          <w:numId w:val="33"/>
        </w:numPr>
      </w:pPr>
      <w:r w:rsidRPr="00AF3A71">
        <w:t>Improvements to existing canals that divert from the North Platte River and have wasteways that return to the South Platte River could provide some supplemental bypass capacity.</w:t>
      </w:r>
    </w:p>
    <w:p w14:paraId="2075D379" w14:textId="77777777" w:rsidR="00AF3A71" w:rsidRPr="00AF3A71" w:rsidRDefault="00AF3A71" w:rsidP="00CE7A57">
      <w:pPr>
        <w:pStyle w:val="ListParagraph"/>
        <w:numPr>
          <w:ilvl w:val="1"/>
          <w:numId w:val="33"/>
        </w:numPr>
      </w:pPr>
      <w:r w:rsidRPr="00AF3A71">
        <w:t xml:space="preserve">Channel widening, dredging, and construction of jetties to constrain the low flow channel could increase high-flow capacity through the chokepoint, but these solutions would likely be temporary without ongoing maintenance. </w:t>
      </w:r>
    </w:p>
    <w:p w14:paraId="633E89EB" w14:textId="47FBF5ED" w:rsidR="00AF3A71" w:rsidRPr="00AF3A71" w:rsidRDefault="00AF3A71" w:rsidP="00CE7A57">
      <w:pPr>
        <w:pStyle w:val="ListParagraph"/>
        <w:numPr>
          <w:ilvl w:val="1"/>
          <w:numId w:val="33"/>
        </w:numPr>
      </w:pPr>
      <w:r w:rsidRPr="00AF3A71">
        <w:t>Construction of a new outlet from the NPPD Sutherland Canal system to the South Platte River</w:t>
      </w:r>
      <w:r w:rsidR="00EC20B7">
        <w:t xml:space="preserve"> could provide </w:t>
      </w:r>
      <w:r w:rsidR="00143A7D">
        <w:t>capacity to bypass the chokepoint</w:t>
      </w:r>
      <w:r w:rsidRPr="00AF3A71">
        <w:t>.</w:t>
      </w:r>
    </w:p>
    <w:p w14:paraId="713DE8B7" w14:textId="507E1FCC" w:rsidR="00AF3A71" w:rsidRPr="00AF3A71" w:rsidRDefault="00AF3A71" w:rsidP="00CE7A57">
      <w:pPr>
        <w:pStyle w:val="ListParagraph"/>
        <w:numPr>
          <w:ilvl w:val="0"/>
          <w:numId w:val="33"/>
        </w:numPr>
      </w:pPr>
      <w:r w:rsidRPr="00AF3A71">
        <w:t xml:space="preserve">Vegetation management, including continued support of ongoing phragmites control efforts and implementation of mechanical controls including vegetation shredding and disking </w:t>
      </w:r>
      <w:r w:rsidR="0069403E">
        <w:t xml:space="preserve">could help to </w:t>
      </w:r>
      <w:r w:rsidRPr="00AF3A71">
        <w:t>mobilize islands and reactivate side channels in and around the chokepoint reach.</w:t>
      </w:r>
    </w:p>
    <w:p w14:paraId="6F15A758" w14:textId="77777777" w:rsidR="00AF3A71" w:rsidRPr="00AF3A71" w:rsidRDefault="00AF3A71" w:rsidP="00CE7A57">
      <w:pPr>
        <w:pStyle w:val="ListParagraph"/>
        <w:numPr>
          <w:ilvl w:val="0"/>
          <w:numId w:val="33"/>
        </w:numPr>
      </w:pPr>
      <w:r w:rsidRPr="00AF3A71">
        <w:t xml:space="preserve">Property buyouts in areas negatively impacted by high flows on the North Platte River, although the experience of the chokepoint test suggests these areas could be a continually moving target. </w:t>
      </w:r>
    </w:p>
    <w:p w14:paraId="2CC1C658" w14:textId="77777777" w:rsidR="00AF3A71" w:rsidRPr="00AF3A71" w:rsidRDefault="00AF3A71" w:rsidP="00CE7A57">
      <w:pPr>
        <w:pStyle w:val="ListParagraph"/>
        <w:numPr>
          <w:ilvl w:val="0"/>
          <w:numId w:val="33"/>
        </w:numPr>
      </w:pPr>
      <w:r w:rsidRPr="00AF3A71">
        <w:t>Modification of the Program Document to allow for flows intentionally exceeding flood stage at North Platte.  This option would also require the Program to accept liabilities for any resulting property damages.</w:t>
      </w:r>
    </w:p>
    <w:p w14:paraId="20E2DCB0" w14:textId="77777777" w:rsidR="00AF3A71" w:rsidRPr="00AF3A71" w:rsidRDefault="00AF3A71" w:rsidP="00ED06AB">
      <w:pPr>
        <w:pStyle w:val="ListParagraph"/>
        <w:numPr>
          <w:ilvl w:val="0"/>
          <w:numId w:val="33"/>
        </w:numPr>
      </w:pPr>
      <w:r w:rsidRPr="00AF3A71">
        <w:t>Development of water management activities that work within the existing flood stages and discharges for the North Platte River at North Platte.  In essence, next steps under this option would be guided by the science emerging from the Adaptive Management Plan update.</w:t>
      </w:r>
    </w:p>
    <w:p w14:paraId="7F1F8E22" w14:textId="6B08816D" w:rsidR="00ED06AB" w:rsidRDefault="00AF3A71" w:rsidP="00ED06AB">
      <w:pPr>
        <w:rPr>
          <w:rFonts w:ascii="Arial" w:eastAsiaTheme="majorEastAsia" w:hAnsi="Arial" w:cstheme="majorBidi"/>
          <w:b/>
          <w:color w:val="365F91" w:themeColor="accent1" w:themeShade="BF"/>
          <w:sz w:val="28"/>
          <w:szCs w:val="32"/>
        </w:rPr>
      </w:pPr>
      <w:r w:rsidRPr="00AF3A71">
        <w:t xml:space="preserve">These options, several of which were previously studied by the Program, were discussed with the Program’s Water Advisory Committee (WAC) in August 2020 and the Governance Committee (GC) in September 2020.  The GC directed the EDO to continue working with the Chokepoint </w:t>
      </w:r>
      <w:r w:rsidR="00A27C44">
        <w:t>T</w:t>
      </w:r>
      <w:r w:rsidRPr="00AF3A71">
        <w:t>est Planning Workgroup to review these options and determine the most appropriate path forward for the Program.</w:t>
      </w:r>
      <w:r w:rsidR="00ED06AB">
        <w:br w:type="page"/>
      </w:r>
    </w:p>
    <w:p w14:paraId="3EBB8920" w14:textId="14439108" w:rsidR="0062186E" w:rsidRDefault="002340F2" w:rsidP="00224A3D">
      <w:pPr>
        <w:pStyle w:val="Heading1"/>
      </w:pPr>
      <w:bookmarkStart w:id="3" w:name="_Toc54181407"/>
      <w:r>
        <w:lastRenderedPageBreak/>
        <w:t>Introduction</w:t>
      </w:r>
      <w:bookmarkEnd w:id="3"/>
    </w:p>
    <w:p w14:paraId="3C0312E2" w14:textId="7A51BA4E" w:rsidR="00043023" w:rsidRDefault="00CE7A57" w:rsidP="00CE7A57">
      <w:r w:rsidRPr="00AA5CEE">
        <w:t>The Platte River Recovery Implementation Program (PRRIP or Program) planned and implemented a summer 2020 test flow release from the Lake McConaughy Environmental Account (EA)</w:t>
      </w:r>
      <w:r>
        <w:t xml:space="preserve"> through the North Platte River chokepoint at North Platte, NE.  Purposes of this “chokepoint test” were</w:t>
      </w:r>
      <w:r w:rsidRPr="00AA5CEE">
        <w:t xml:space="preserve"> to assess the potential impacts of increasing minor flood stage on the North Platte River </w:t>
      </w:r>
      <w:r>
        <w:t>at North Platte and to evaluate the performance of the State Channel Berm under high flow conditions</w:t>
      </w:r>
      <w:r w:rsidRPr="00AA5CEE">
        <w:t>.  This was a coordinated effort involving staff of the Program’s Executive Director’s Office (EDO), the U.S. Fish and Wildlife Service (USFWS), the Central Nebraska Public Power and Irrigation District (CNPPID), the Nebraska Public Power District (NPPD), the National Weather Service (NWS), the Nebraska Department of Natural Resources (NDNR), and other community representatives.</w:t>
      </w:r>
      <w:r w:rsidR="00043023">
        <w:t xml:space="preserve"> </w:t>
      </w:r>
    </w:p>
    <w:p w14:paraId="79943610" w14:textId="4A9375A4" w:rsidR="00F22075" w:rsidRDefault="002340F2" w:rsidP="002340F2">
      <w:pPr>
        <w:pStyle w:val="Heading2"/>
      </w:pPr>
      <w:bookmarkStart w:id="4" w:name="_Toc54181408"/>
      <w:r>
        <w:t>North Platte River Chokepoint</w:t>
      </w:r>
      <w:bookmarkEnd w:id="4"/>
    </w:p>
    <w:p w14:paraId="16384068" w14:textId="36889CB3" w:rsidR="00585D9B" w:rsidRPr="00585D9B" w:rsidRDefault="00CE7A57" w:rsidP="0061764E">
      <w:r>
        <w:t>The following sections describe the physical location, flood stages, and flow characteristics of the area known as the North Platte chokepoint.</w:t>
      </w:r>
    </w:p>
    <w:p w14:paraId="4A62DE4C" w14:textId="76E096FA" w:rsidR="00D84B2B" w:rsidRPr="00D84B2B" w:rsidRDefault="002340F2" w:rsidP="002340F2">
      <w:pPr>
        <w:pStyle w:val="Heading3"/>
      </w:pPr>
      <w:bookmarkStart w:id="5" w:name="_Toc54181409"/>
      <w:r>
        <w:t>Location</w:t>
      </w:r>
      <w:bookmarkEnd w:id="5"/>
    </w:p>
    <w:p w14:paraId="4D7249CF" w14:textId="64A2F4B0" w:rsidR="00BA2C30" w:rsidRDefault="00CE7A57" w:rsidP="0061764E">
      <w:r w:rsidRPr="001D3267">
        <w:t xml:space="preserve">The North Platte River chokepoint is that reach of the river </w:t>
      </w:r>
      <w:r w:rsidRPr="00AA5CEE">
        <w:t>running north and then east of</w:t>
      </w:r>
      <w:r w:rsidRPr="001D3267">
        <w:t xml:space="preserve"> the City of North Platte, NE extending from approximately 2 miles upstream of the Highway 83 bridge down to CNPPID’s Tri-County Supply Canal diversion structure, a total distance of about 7.5 miles.</w:t>
      </w:r>
      <w:r>
        <w:t xml:space="preserve">  </w:t>
      </w:r>
      <w:r w:rsidRPr="00250B98">
        <w:rPr>
          <w:b/>
          <w:bCs/>
        </w:rPr>
        <w:t>Figure 1</w:t>
      </w:r>
      <w:r>
        <w:t xml:space="preserve"> shows that portion of the reach that was the focus of the chokepoint test, centered around the Highway 83 bridge, with annotations marking areas of particular importance to the test.</w:t>
      </w:r>
      <w:r w:rsidR="00BA2C30">
        <w:t xml:space="preserve"> </w:t>
      </w:r>
    </w:p>
    <w:p w14:paraId="6DBF1C41" w14:textId="77777777" w:rsidR="00DD302D" w:rsidRDefault="00DD302D" w:rsidP="00DD302D">
      <w:pPr>
        <w:spacing w:after="0"/>
        <w:rPr>
          <w:szCs w:val="24"/>
        </w:rPr>
      </w:pPr>
      <w:r>
        <w:rPr>
          <w:noProof/>
          <w:szCs w:val="24"/>
        </w:rPr>
        <w:lastRenderedPageBreak/>
        <w:drawing>
          <wp:inline distT="0" distB="0" distL="0" distR="0" wp14:anchorId="77BD3989" wp14:editId="720B95C8">
            <wp:extent cx="5943600" cy="4114800"/>
            <wp:effectExtent l="0" t="0" r="0" b="0"/>
            <wp:docPr id="5" name="Picture 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pic:nvPicPr>
                  <pic:blipFill>
                    <a:blip r:embed="rId19" cstate="email">
                      <a:extLst>
                        <a:ext uri="{28A0092B-C50C-407E-A947-70E740481C1C}">
                          <a14:useLocalDpi xmlns:a14="http://schemas.microsoft.com/office/drawing/2010/main" val="0"/>
                        </a:ext>
                      </a:extLst>
                    </a:blip>
                    <a:stretch>
                      <a:fillRect/>
                    </a:stretch>
                  </pic:blipFill>
                  <pic:spPr>
                    <a:xfrm>
                      <a:off x="0" y="0"/>
                      <a:ext cx="5957340" cy="4124312"/>
                    </a:xfrm>
                    <a:prstGeom prst="rect">
                      <a:avLst/>
                    </a:prstGeom>
                  </pic:spPr>
                </pic:pic>
              </a:graphicData>
            </a:graphic>
          </wp:inline>
        </w:drawing>
      </w:r>
    </w:p>
    <w:p w14:paraId="57ABE000" w14:textId="206D6EC8" w:rsidR="00DD302D" w:rsidRPr="00A169FE" w:rsidRDefault="00DD302D" w:rsidP="00DD302D">
      <w:pPr>
        <w:pStyle w:val="Caption"/>
        <w:rPr>
          <w:b w:val="0"/>
          <w:bCs/>
          <w:szCs w:val="24"/>
        </w:rPr>
      </w:pPr>
      <w:bookmarkStart w:id="6" w:name="_Toc54181443"/>
      <w:r>
        <w:t xml:space="preserve">Figure </w:t>
      </w:r>
      <w:fldSimple w:instr=" SEQ Figure \* ARABIC ">
        <w:r w:rsidR="00286C95">
          <w:rPr>
            <w:noProof/>
          </w:rPr>
          <w:t>1</w:t>
        </w:r>
      </w:fldSimple>
      <w:r>
        <w:t xml:space="preserve">. </w:t>
      </w:r>
      <w:r w:rsidRPr="00D51CD7">
        <w:t>North Platte Chokepoint Location Map</w:t>
      </w:r>
      <w:bookmarkEnd w:id="6"/>
    </w:p>
    <w:p w14:paraId="3C3BC711" w14:textId="04D7416E" w:rsidR="00DB7574" w:rsidRDefault="002340F2" w:rsidP="002340F2">
      <w:pPr>
        <w:pStyle w:val="Heading3"/>
      </w:pPr>
      <w:bookmarkStart w:id="7" w:name="_Toc54181410"/>
      <w:r>
        <w:t>NWS Flood Stage</w:t>
      </w:r>
      <w:bookmarkEnd w:id="7"/>
    </w:p>
    <w:p w14:paraId="76333705" w14:textId="12215C0F" w:rsidR="00C61838" w:rsidRDefault="00C61838" w:rsidP="00C61838">
      <w:pPr>
        <w:rPr>
          <w:szCs w:val="24"/>
        </w:rPr>
      </w:pPr>
      <w:r w:rsidRPr="00AA5CEE">
        <w:t>River stage for the North Platte River at North Platte, NE is measured by a gage near the Cody Park boat ramp</w:t>
      </w:r>
      <w:r>
        <w:t xml:space="preserve"> and</w:t>
      </w:r>
      <w:r w:rsidRPr="00AA5CEE">
        <w:t xml:space="preserve"> adjacent to the Highway 83 bridge.  </w:t>
      </w:r>
      <w:r w:rsidRPr="006413BD">
        <w:rPr>
          <w:b/>
          <w:bCs/>
        </w:rPr>
        <w:t>Table 1</w:t>
      </w:r>
      <w:r>
        <w:t xml:space="preserve"> shows flood </w:t>
      </w:r>
      <w:r w:rsidRPr="00AA5CEE">
        <w:t xml:space="preserve">stages at this location </w:t>
      </w:r>
      <w:r>
        <w:t>as</w:t>
      </w:r>
      <w:r w:rsidRPr="00AA5CEE">
        <w:t xml:space="preserve"> defined by the NWS</w:t>
      </w:r>
      <w:r>
        <w:t>.</w:t>
      </w:r>
    </w:p>
    <w:p w14:paraId="25D2AFA2" w14:textId="4E085E64" w:rsidR="00C61838" w:rsidRPr="00402E87" w:rsidRDefault="00C61838" w:rsidP="00C61838">
      <w:pPr>
        <w:pStyle w:val="Caption"/>
        <w:spacing w:after="0"/>
        <w:rPr>
          <w:b w:val="0"/>
          <w:bCs/>
          <w:szCs w:val="24"/>
        </w:rPr>
      </w:pPr>
      <w:bookmarkStart w:id="8" w:name="_Toc54181440"/>
      <w:r>
        <w:t xml:space="preserve">Table </w:t>
      </w:r>
      <w:fldSimple w:instr=" SEQ Table \* ARABIC ">
        <w:r w:rsidR="00286C95">
          <w:rPr>
            <w:noProof/>
          </w:rPr>
          <w:t>1</w:t>
        </w:r>
      </w:fldSimple>
      <w:r>
        <w:t xml:space="preserve">. </w:t>
      </w:r>
      <w:r w:rsidRPr="00EB32B9">
        <w:t>Flood Categories for the North Platte River at North Platte</w:t>
      </w:r>
      <w:bookmarkEnd w:id="8"/>
    </w:p>
    <w:tbl>
      <w:tblPr>
        <w:tblStyle w:val="TableGrid"/>
        <w:tblW w:w="0" w:type="auto"/>
        <w:tblLook w:val="04A0" w:firstRow="1" w:lastRow="0" w:firstColumn="1" w:lastColumn="0" w:noHBand="0" w:noVBand="1"/>
      </w:tblPr>
      <w:tblGrid>
        <w:gridCol w:w="2965"/>
        <w:gridCol w:w="1890"/>
      </w:tblGrid>
      <w:tr w:rsidR="00C61838" w14:paraId="0F7C95C5" w14:textId="77777777" w:rsidTr="00C61838">
        <w:trPr>
          <w:trHeight w:val="20"/>
        </w:trPr>
        <w:tc>
          <w:tcPr>
            <w:tcW w:w="2965" w:type="dxa"/>
          </w:tcPr>
          <w:p w14:paraId="1EA89439" w14:textId="77777777" w:rsidR="00C61838" w:rsidRPr="00402E87" w:rsidRDefault="00C61838" w:rsidP="00C61838">
            <w:pPr>
              <w:spacing w:after="0"/>
              <w:jc w:val="center"/>
              <w:rPr>
                <w:b/>
                <w:bCs/>
                <w:szCs w:val="24"/>
              </w:rPr>
            </w:pPr>
            <w:r w:rsidRPr="00402E87">
              <w:rPr>
                <w:b/>
                <w:bCs/>
                <w:szCs w:val="24"/>
              </w:rPr>
              <w:t>Category</w:t>
            </w:r>
          </w:p>
        </w:tc>
        <w:tc>
          <w:tcPr>
            <w:tcW w:w="1890" w:type="dxa"/>
          </w:tcPr>
          <w:p w14:paraId="444B154A" w14:textId="77777777" w:rsidR="00C61838" w:rsidRPr="00402E87" w:rsidRDefault="00C61838" w:rsidP="00C61838">
            <w:pPr>
              <w:spacing w:after="0"/>
              <w:jc w:val="center"/>
              <w:rPr>
                <w:b/>
                <w:bCs/>
                <w:szCs w:val="24"/>
              </w:rPr>
            </w:pPr>
            <w:r w:rsidRPr="00402E87">
              <w:rPr>
                <w:b/>
                <w:bCs/>
                <w:szCs w:val="24"/>
              </w:rPr>
              <w:t>Stage [ft]</w:t>
            </w:r>
          </w:p>
        </w:tc>
      </w:tr>
      <w:tr w:rsidR="00C61838" w14:paraId="6F088729" w14:textId="77777777" w:rsidTr="00C61838">
        <w:trPr>
          <w:trHeight w:val="20"/>
        </w:trPr>
        <w:tc>
          <w:tcPr>
            <w:tcW w:w="2965" w:type="dxa"/>
            <w:shd w:val="clear" w:color="auto" w:fill="CC33FF"/>
          </w:tcPr>
          <w:p w14:paraId="398A70E5" w14:textId="77777777" w:rsidR="00C61838" w:rsidRDefault="00C61838" w:rsidP="00C61838">
            <w:pPr>
              <w:spacing w:after="0"/>
              <w:rPr>
                <w:szCs w:val="24"/>
              </w:rPr>
            </w:pPr>
            <w:r>
              <w:rPr>
                <w:szCs w:val="24"/>
              </w:rPr>
              <w:t>Major Flood Stage</w:t>
            </w:r>
          </w:p>
        </w:tc>
        <w:tc>
          <w:tcPr>
            <w:tcW w:w="1890" w:type="dxa"/>
            <w:shd w:val="clear" w:color="auto" w:fill="CC33FF"/>
          </w:tcPr>
          <w:p w14:paraId="0F19E23A" w14:textId="77777777" w:rsidR="00C61838" w:rsidRDefault="00C61838" w:rsidP="00C61838">
            <w:pPr>
              <w:spacing w:after="0"/>
              <w:jc w:val="center"/>
              <w:rPr>
                <w:szCs w:val="24"/>
              </w:rPr>
            </w:pPr>
            <w:r>
              <w:rPr>
                <w:szCs w:val="24"/>
              </w:rPr>
              <w:t>7.0</w:t>
            </w:r>
          </w:p>
        </w:tc>
      </w:tr>
      <w:tr w:rsidR="00C61838" w14:paraId="7CE3FB85" w14:textId="77777777" w:rsidTr="00C61838">
        <w:trPr>
          <w:trHeight w:val="20"/>
        </w:trPr>
        <w:tc>
          <w:tcPr>
            <w:tcW w:w="2965" w:type="dxa"/>
            <w:shd w:val="clear" w:color="auto" w:fill="FF0000"/>
          </w:tcPr>
          <w:p w14:paraId="353623A9" w14:textId="77777777" w:rsidR="00C61838" w:rsidRDefault="00C61838" w:rsidP="00C61838">
            <w:pPr>
              <w:spacing w:after="0"/>
              <w:rPr>
                <w:szCs w:val="24"/>
              </w:rPr>
            </w:pPr>
            <w:r>
              <w:rPr>
                <w:szCs w:val="24"/>
              </w:rPr>
              <w:t>Moderate Flood Stage</w:t>
            </w:r>
          </w:p>
        </w:tc>
        <w:tc>
          <w:tcPr>
            <w:tcW w:w="1890" w:type="dxa"/>
            <w:shd w:val="clear" w:color="auto" w:fill="FF0000"/>
          </w:tcPr>
          <w:p w14:paraId="7902D64B" w14:textId="77777777" w:rsidR="00C61838" w:rsidRDefault="00C61838" w:rsidP="00C61838">
            <w:pPr>
              <w:spacing w:after="0"/>
              <w:jc w:val="center"/>
              <w:rPr>
                <w:szCs w:val="24"/>
              </w:rPr>
            </w:pPr>
            <w:r>
              <w:rPr>
                <w:szCs w:val="24"/>
              </w:rPr>
              <w:t>6.5</w:t>
            </w:r>
          </w:p>
        </w:tc>
      </w:tr>
      <w:tr w:rsidR="00C61838" w14:paraId="0A2B2CEC" w14:textId="77777777" w:rsidTr="00C61838">
        <w:trPr>
          <w:trHeight w:val="20"/>
        </w:trPr>
        <w:tc>
          <w:tcPr>
            <w:tcW w:w="2965" w:type="dxa"/>
            <w:shd w:val="clear" w:color="auto" w:fill="FF9900"/>
          </w:tcPr>
          <w:p w14:paraId="51351C52" w14:textId="77777777" w:rsidR="00C61838" w:rsidRDefault="00C61838" w:rsidP="00C61838">
            <w:pPr>
              <w:spacing w:after="0"/>
              <w:rPr>
                <w:szCs w:val="24"/>
              </w:rPr>
            </w:pPr>
            <w:r>
              <w:rPr>
                <w:szCs w:val="24"/>
              </w:rPr>
              <w:t>Minor Flood Stage</w:t>
            </w:r>
          </w:p>
        </w:tc>
        <w:tc>
          <w:tcPr>
            <w:tcW w:w="1890" w:type="dxa"/>
            <w:shd w:val="clear" w:color="auto" w:fill="FF9900"/>
          </w:tcPr>
          <w:p w14:paraId="7D8C4B21" w14:textId="77777777" w:rsidR="00C61838" w:rsidRDefault="00C61838" w:rsidP="00C61838">
            <w:pPr>
              <w:spacing w:after="0"/>
              <w:jc w:val="center"/>
              <w:rPr>
                <w:szCs w:val="24"/>
              </w:rPr>
            </w:pPr>
            <w:r>
              <w:rPr>
                <w:szCs w:val="24"/>
              </w:rPr>
              <w:t>6.0</w:t>
            </w:r>
          </w:p>
        </w:tc>
      </w:tr>
      <w:tr w:rsidR="00C61838" w14:paraId="3F6571C8" w14:textId="77777777" w:rsidTr="00C61838">
        <w:trPr>
          <w:trHeight w:val="20"/>
        </w:trPr>
        <w:tc>
          <w:tcPr>
            <w:tcW w:w="2965" w:type="dxa"/>
            <w:shd w:val="clear" w:color="auto" w:fill="FFFF00"/>
          </w:tcPr>
          <w:p w14:paraId="35671DFF" w14:textId="77777777" w:rsidR="00C61838" w:rsidRDefault="00C61838" w:rsidP="00C61838">
            <w:pPr>
              <w:spacing w:after="0"/>
              <w:rPr>
                <w:szCs w:val="24"/>
              </w:rPr>
            </w:pPr>
            <w:r>
              <w:rPr>
                <w:szCs w:val="24"/>
              </w:rPr>
              <w:t>Action Stage</w:t>
            </w:r>
          </w:p>
        </w:tc>
        <w:tc>
          <w:tcPr>
            <w:tcW w:w="1890" w:type="dxa"/>
            <w:shd w:val="clear" w:color="auto" w:fill="FFFF00"/>
          </w:tcPr>
          <w:p w14:paraId="4FF68552" w14:textId="77777777" w:rsidR="00C61838" w:rsidRDefault="00C61838" w:rsidP="00C61838">
            <w:pPr>
              <w:spacing w:after="0"/>
              <w:jc w:val="center"/>
              <w:rPr>
                <w:szCs w:val="24"/>
              </w:rPr>
            </w:pPr>
            <w:r>
              <w:rPr>
                <w:szCs w:val="24"/>
              </w:rPr>
              <w:t>5.5</w:t>
            </w:r>
          </w:p>
        </w:tc>
      </w:tr>
    </w:tbl>
    <w:p w14:paraId="31CADB13" w14:textId="77777777" w:rsidR="00C61838" w:rsidRDefault="00C61838" w:rsidP="00C61838">
      <w:pPr>
        <w:spacing w:after="0"/>
        <w:rPr>
          <w:szCs w:val="24"/>
        </w:rPr>
      </w:pPr>
    </w:p>
    <w:p w14:paraId="3C396C5A" w14:textId="149B4668" w:rsidR="0009242F" w:rsidRDefault="00C61838" w:rsidP="00C61838">
      <w:r>
        <w:t>Impacts at flood stages for the North Platte River at North Platte are described on the NWS website.</w:t>
      </w:r>
      <w:r w:rsidRPr="00AA5CEE">
        <w:rPr>
          <w:vertAlign w:val="superscript"/>
        </w:rPr>
        <w:footnoteReference w:id="2"/>
      </w:r>
      <w:r>
        <w:t xml:space="preserve">  Prior to the chokepoint test in July 2020, the impacts described minor to moderate flooding of low-lying and agricultural lands along the north bank of the river to the west of Highway 83 and south of North River Road, as well as low-lying areas of Cody Park.  Immediately after the chokepoint test, NWS revised the descriptions to reflect observations </w:t>
      </w:r>
      <w:r>
        <w:lastRenderedPageBreak/>
        <w:t xml:space="preserve">during the test, with an emphasis on impacts to residential properties and other areas along the south bank between Cody Park and the Buffalo Bill State Park Campground.  The full before-and-after flood impacts descriptions are provided in </w:t>
      </w:r>
      <w:r w:rsidRPr="007C0149">
        <w:rPr>
          <w:b/>
          <w:bCs/>
        </w:rPr>
        <w:t>Appendix A</w:t>
      </w:r>
      <w:r>
        <w:t>.</w:t>
      </w:r>
    </w:p>
    <w:p w14:paraId="5393AA59" w14:textId="74A01E62" w:rsidR="00DB7574" w:rsidRDefault="002340F2" w:rsidP="002340F2">
      <w:pPr>
        <w:pStyle w:val="Heading3"/>
      </w:pPr>
      <w:bookmarkStart w:id="9" w:name="_Toc54181411"/>
      <w:r>
        <w:t>North Platte River Discharge</w:t>
      </w:r>
      <w:bookmarkEnd w:id="9"/>
    </w:p>
    <w:p w14:paraId="5822B9A0" w14:textId="7A647867" w:rsidR="001B3C6E" w:rsidRDefault="001B3C6E" w:rsidP="001B3C6E">
      <w:r w:rsidRPr="00AA5CEE">
        <w:t xml:space="preserve">The nature of the North Platte River (sand-bed, braided channels) is such that the flow rate (discharge) at a particular stage varies over time.  At the time of the Platte River Cooperative Agreement in 1997, flow capacity for the North Platte River at North Platte, NE was estimated to be greater than 3,000 cfs at a stage of 6.0 ft (minor flood stage).  As a consequence of the early 2000s drought, a great infestation of phragmites took hold, eventually “choking” the channel capacity at the same stage to little more than half of what it was in the late 1990s.  In recent years, mechanical and chemical mitigation efforts to control the phragmites and other restoration efforts have resulted in the reclamation of some of that lost flow capacity.  </w:t>
      </w:r>
    </w:p>
    <w:p w14:paraId="4C077A0A" w14:textId="3E98728D" w:rsidR="001B3C6E" w:rsidRDefault="001B3C6E" w:rsidP="001B3C6E">
      <w:pPr>
        <w:rPr>
          <w:b/>
          <w:bCs/>
          <w:szCs w:val="24"/>
        </w:rPr>
      </w:pPr>
      <w:r w:rsidRPr="006265CA">
        <w:t>The rating curve for the North Platte River at North Platte gage</w:t>
      </w:r>
      <w:r w:rsidRPr="006265CA">
        <w:rPr>
          <w:vertAlign w:val="superscript"/>
        </w:rPr>
        <w:footnoteReference w:id="3"/>
      </w:r>
      <w:r w:rsidRPr="006265CA">
        <w:t xml:space="preserve"> (06693000) is updated periodically by the NDNR.  Based on the rating curve most recently updated in April 2020, flows at stages </w:t>
      </w:r>
      <w:r w:rsidR="00000A30">
        <w:t xml:space="preserve">that were </w:t>
      </w:r>
      <w:r w:rsidRPr="006265CA">
        <w:t xml:space="preserve">important </w:t>
      </w:r>
      <w:r>
        <w:t>to the planning of the test flow release</w:t>
      </w:r>
      <w:r w:rsidRPr="006265CA">
        <w:t xml:space="preserve"> are as shown in </w:t>
      </w:r>
      <w:r w:rsidRPr="006265CA">
        <w:rPr>
          <w:b/>
          <w:bCs/>
        </w:rPr>
        <w:t xml:space="preserve">Table </w:t>
      </w:r>
      <w:r>
        <w:rPr>
          <w:b/>
          <w:bCs/>
        </w:rPr>
        <w:t>2</w:t>
      </w:r>
      <w:r w:rsidRPr="006265CA">
        <w:t>.</w:t>
      </w:r>
    </w:p>
    <w:p w14:paraId="55E1B2F7" w14:textId="49F11364" w:rsidR="001B3C6E" w:rsidRPr="006265CA" w:rsidRDefault="001B3C6E" w:rsidP="001B3C6E">
      <w:pPr>
        <w:pStyle w:val="Caption"/>
        <w:spacing w:after="0"/>
        <w:rPr>
          <w:b w:val="0"/>
          <w:bCs/>
          <w:szCs w:val="24"/>
        </w:rPr>
      </w:pPr>
      <w:bookmarkStart w:id="10" w:name="_Toc54181441"/>
      <w:r>
        <w:t xml:space="preserve">Table </w:t>
      </w:r>
      <w:fldSimple w:instr=" SEQ Table \* ARABIC ">
        <w:r w:rsidR="00286C95">
          <w:rPr>
            <w:noProof/>
          </w:rPr>
          <w:t>2</w:t>
        </w:r>
      </w:fldSimple>
      <w:r>
        <w:t xml:space="preserve">. </w:t>
      </w:r>
      <w:r w:rsidRPr="00454A9D">
        <w:t>Stage and Discharge for North Platte River at North Platte, NE</w:t>
      </w:r>
      <w:bookmarkEnd w:id="10"/>
    </w:p>
    <w:tbl>
      <w:tblPr>
        <w:tblStyle w:val="TableGrid"/>
        <w:tblW w:w="0" w:type="auto"/>
        <w:tblLook w:val="04A0" w:firstRow="1" w:lastRow="0" w:firstColumn="1" w:lastColumn="0" w:noHBand="0" w:noVBand="1"/>
      </w:tblPr>
      <w:tblGrid>
        <w:gridCol w:w="2484"/>
        <w:gridCol w:w="2484"/>
      </w:tblGrid>
      <w:tr w:rsidR="001B3C6E" w:rsidRPr="006265CA" w14:paraId="1C16713E" w14:textId="77777777" w:rsidTr="001B3C6E">
        <w:tc>
          <w:tcPr>
            <w:tcW w:w="2484" w:type="dxa"/>
            <w:shd w:val="clear" w:color="auto" w:fill="C6D9F1" w:themeFill="text2" w:themeFillTint="33"/>
            <w:vAlign w:val="center"/>
          </w:tcPr>
          <w:p w14:paraId="4E9B85B2" w14:textId="77777777" w:rsidR="001B3C6E" w:rsidRPr="006265CA" w:rsidRDefault="001B3C6E" w:rsidP="001B3C6E">
            <w:pPr>
              <w:spacing w:after="0"/>
              <w:rPr>
                <w:b/>
                <w:bCs/>
                <w:szCs w:val="24"/>
              </w:rPr>
            </w:pPr>
            <w:r w:rsidRPr="006265CA">
              <w:rPr>
                <w:b/>
                <w:bCs/>
                <w:szCs w:val="24"/>
              </w:rPr>
              <w:t>Stage [ft]</w:t>
            </w:r>
          </w:p>
        </w:tc>
        <w:tc>
          <w:tcPr>
            <w:tcW w:w="2484" w:type="dxa"/>
            <w:shd w:val="clear" w:color="auto" w:fill="C6D9F1" w:themeFill="text2" w:themeFillTint="33"/>
            <w:vAlign w:val="center"/>
          </w:tcPr>
          <w:p w14:paraId="3F64E0F2" w14:textId="77777777" w:rsidR="001B3C6E" w:rsidRPr="006265CA" w:rsidRDefault="001B3C6E" w:rsidP="001B3C6E">
            <w:pPr>
              <w:spacing w:after="0"/>
              <w:rPr>
                <w:b/>
                <w:bCs/>
                <w:szCs w:val="24"/>
              </w:rPr>
            </w:pPr>
            <w:r w:rsidRPr="006265CA">
              <w:rPr>
                <w:b/>
                <w:bCs/>
                <w:szCs w:val="24"/>
              </w:rPr>
              <w:t>Discharge [cfs]</w:t>
            </w:r>
          </w:p>
        </w:tc>
      </w:tr>
      <w:tr w:rsidR="001B3C6E" w:rsidRPr="006265CA" w14:paraId="00272683" w14:textId="77777777" w:rsidTr="00C67911">
        <w:tc>
          <w:tcPr>
            <w:tcW w:w="2484" w:type="dxa"/>
            <w:vAlign w:val="center"/>
          </w:tcPr>
          <w:p w14:paraId="24031C62" w14:textId="77777777" w:rsidR="001B3C6E" w:rsidRPr="006265CA" w:rsidRDefault="001B3C6E" w:rsidP="001B3C6E">
            <w:pPr>
              <w:spacing w:after="0"/>
              <w:rPr>
                <w:szCs w:val="24"/>
              </w:rPr>
            </w:pPr>
            <w:r w:rsidRPr="006265CA">
              <w:rPr>
                <w:szCs w:val="24"/>
              </w:rPr>
              <w:t>6.0</w:t>
            </w:r>
          </w:p>
        </w:tc>
        <w:tc>
          <w:tcPr>
            <w:tcW w:w="2484" w:type="dxa"/>
            <w:vAlign w:val="center"/>
          </w:tcPr>
          <w:p w14:paraId="2664B2AC" w14:textId="77777777" w:rsidR="001B3C6E" w:rsidRPr="006265CA" w:rsidRDefault="001B3C6E" w:rsidP="001B3C6E">
            <w:pPr>
              <w:spacing w:after="0"/>
              <w:rPr>
                <w:szCs w:val="24"/>
              </w:rPr>
            </w:pPr>
            <w:r w:rsidRPr="006265CA">
              <w:rPr>
                <w:szCs w:val="24"/>
              </w:rPr>
              <w:t>1,930</w:t>
            </w:r>
          </w:p>
        </w:tc>
      </w:tr>
      <w:tr w:rsidR="001B3C6E" w:rsidRPr="006265CA" w14:paraId="06EDD4C4" w14:textId="77777777" w:rsidTr="00C67911">
        <w:tc>
          <w:tcPr>
            <w:tcW w:w="2484" w:type="dxa"/>
            <w:vAlign w:val="center"/>
          </w:tcPr>
          <w:p w14:paraId="78FD21A4" w14:textId="77777777" w:rsidR="001B3C6E" w:rsidRPr="006265CA" w:rsidRDefault="001B3C6E" w:rsidP="001B3C6E">
            <w:pPr>
              <w:spacing w:after="0"/>
              <w:rPr>
                <w:szCs w:val="24"/>
              </w:rPr>
            </w:pPr>
            <w:r w:rsidRPr="006265CA">
              <w:rPr>
                <w:szCs w:val="24"/>
              </w:rPr>
              <w:t>6.5</w:t>
            </w:r>
          </w:p>
        </w:tc>
        <w:tc>
          <w:tcPr>
            <w:tcW w:w="2484" w:type="dxa"/>
            <w:vAlign w:val="center"/>
          </w:tcPr>
          <w:p w14:paraId="2200774F" w14:textId="77777777" w:rsidR="001B3C6E" w:rsidRPr="006265CA" w:rsidRDefault="001B3C6E" w:rsidP="001B3C6E">
            <w:pPr>
              <w:spacing w:after="0"/>
              <w:rPr>
                <w:szCs w:val="24"/>
              </w:rPr>
            </w:pPr>
            <w:r w:rsidRPr="006265CA">
              <w:rPr>
                <w:szCs w:val="24"/>
              </w:rPr>
              <w:t>2,770</w:t>
            </w:r>
          </w:p>
        </w:tc>
      </w:tr>
      <w:tr w:rsidR="001B3C6E" w:rsidRPr="006265CA" w14:paraId="08F567BC" w14:textId="77777777" w:rsidTr="00C67911">
        <w:tc>
          <w:tcPr>
            <w:tcW w:w="2484" w:type="dxa"/>
            <w:vAlign w:val="center"/>
          </w:tcPr>
          <w:p w14:paraId="6D08061E" w14:textId="77777777" w:rsidR="001B3C6E" w:rsidRPr="006265CA" w:rsidRDefault="001B3C6E" w:rsidP="001B3C6E">
            <w:pPr>
              <w:spacing w:after="0"/>
              <w:rPr>
                <w:szCs w:val="24"/>
              </w:rPr>
            </w:pPr>
            <w:r w:rsidRPr="006265CA">
              <w:rPr>
                <w:szCs w:val="24"/>
              </w:rPr>
              <w:t>6.625</w:t>
            </w:r>
          </w:p>
        </w:tc>
        <w:tc>
          <w:tcPr>
            <w:tcW w:w="2484" w:type="dxa"/>
            <w:vAlign w:val="center"/>
          </w:tcPr>
          <w:p w14:paraId="67DF9F76" w14:textId="77777777" w:rsidR="001B3C6E" w:rsidRPr="006265CA" w:rsidRDefault="001B3C6E" w:rsidP="001B3C6E">
            <w:pPr>
              <w:spacing w:after="0"/>
              <w:rPr>
                <w:szCs w:val="24"/>
              </w:rPr>
            </w:pPr>
            <w:r w:rsidRPr="006265CA">
              <w:rPr>
                <w:szCs w:val="24"/>
              </w:rPr>
              <w:t>3,000</w:t>
            </w:r>
          </w:p>
        </w:tc>
      </w:tr>
      <w:tr w:rsidR="001B3C6E" w:rsidRPr="006265CA" w14:paraId="59C949F8" w14:textId="77777777" w:rsidTr="00C67911">
        <w:tc>
          <w:tcPr>
            <w:tcW w:w="2484" w:type="dxa"/>
            <w:vAlign w:val="center"/>
          </w:tcPr>
          <w:p w14:paraId="4999400F" w14:textId="77777777" w:rsidR="001B3C6E" w:rsidRPr="006265CA" w:rsidRDefault="001B3C6E" w:rsidP="001B3C6E">
            <w:pPr>
              <w:spacing w:after="0"/>
              <w:rPr>
                <w:szCs w:val="24"/>
              </w:rPr>
            </w:pPr>
            <w:r w:rsidRPr="006265CA">
              <w:rPr>
                <w:szCs w:val="24"/>
              </w:rPr>
              <w:t>6.75</w:t>
            </w:r>
          </w:p>
        </w:tc>
        <w:tc>
          <w:tcPr>
            <w:tcW w:w="2484" w:type="dxa"/>
            <w:vAlign w:val="center"/>
          </w:tcPr>
          <w:p w14:paraId="173B5219" w14:textId="77777777" w:rsidR="001B3C6E" w:rsidRPr="006265CA" w:rsidRDefault="001B3C6E" w:rsidP="001B3C6E">
            <w:pPr>
              <w:spacing w:after="0"/>
              <w:rPr>
                <w:szCs w:val="24"/>
              </w:rPr>
            </w:pPr>
            <w:r w:rsidRPr="006265CA">
              <w:rPr>
                <w:szCs w:val="24"/>
              </w:rPr>
              <w:t>3,250</w:t>
            </w:r>
          </w:p>
        </w:tc>
      </w:tr>
      <w:tr w:rsidR="001B3C6E" w:rsidRPr="006265CA" w14:paraId="3AA436B0" w14:textId="77777777" w:rsidTr="00C67911">
        <w:tc>
          <w:tcPr>
            <w:tcW w:w="2484" w:type="dxa"/>
            <w:vAlign w:val="center"/>
          </w:tcPr>
          <w:p w14:paraId="1A279479" w14:textId="77777777" w:rsidR="001B3C6E" w:rsidRPr="006265CA" w:rsidRDefault="001B3C6E" w:rsidP="001B3C6E">
            <w:pPr>
              <w:spacing w:after="0"/>
              <w:rPr>
                <w:szCs w:val="24"/>
              </w:rPr>
            </w:pPr>
            <w:r w:rsidRPr="006265CA">
              <w:rPr>
                <w:szCs w:val="24"/>
              </w:rPr>
              <w:t>7.0</w:t>
            </w:r>
          </w:p>
        </w:tc>
        <w:tc>
          <w:tcPr>
            <w:tcW w:w="2484" w:type="dxa"/>
            <w:vAlign w:val="center"/>
          </w:tcPr>
          <w:p w14:paraId="7B77B694" w14:textId="77777777" w:rsidR="001B3C6E" w:rsidRPr="006265CA" w:rsidRDefault="001B3C6E" w:rsidP="001B3C6E">
            <w:pPr>
              <w:spacing w:after="0"/>
              <w:rPr>
                <w:szCs w:val="24"/>
              </w:rPr>
            </w:pPr>
            <w:r w:rsidRPr="006265CA">
              <w:rPr>
                <w:szCs w:val="24"/>
              </w:rPr>
              <w:t>3,760</w:t>
            </w:r>
          </w:p>
        </w:tc>
      </w:tr>
    </w:tbl>
    <w:p w14:paraId="7B210F72" w14:textId="690A8F74" w:rsidR="006C4983" w:rsidRDefault="002340F2" w:rsidP="002340F2">
      <w:pPr>
        <w:pStyle w:val="Heading2"/>
      </w:pPr>
      <w:bookmarkStart w:id="11" w:name="_Toc54181412"/>
      <w:r>
        <w:t>Program Activities at the North Platte Chokepoint</w:t>
      </w:r>
      <w:bookmarkEnd w:id="11"/>
    </w:p>
    <w:p w14:paraId="30F9B669" w14:textId="310F5013" w:rsidR="006C4983" w:rsidRPr="006C4983" w:rsidRDefault="00C67911" w:rsidP="00126CEA">
      <w:r w:rsidRPr="00C67911">
        <w:t>During the First Increment through 2019, the Program put considerable effort into resolving flooding and conveyance issues at the North Platte chokepoint, but channel constriction and reduced flow capacity through the chokepoint reach continue to hinder progress on certain Program goals. The most direct impact on Program water-related activities is the imposed limit on the ability to make desired high flow releases from the Lake McConaughy EA and deliver that water down the North Platte River channel and on to the critical habitat reach</w:t>
      </w:r>
      <w:r w:rsidRPr="00C67911">
        <w:rPr>
          <w:vertAlign w:val="superscript"/>
        </w:rPr>
        <w:footnoteReference w:id="4"/>
      </w:r>
      <w:r w:rsidRPr="00C67911">
        <w:t xml:space="preserve"> from Lexington to Chapman, NE.  For example, flow tests conducted by the Program in 2009 and 2013 were limited by the amount of water that could pass through the North Platte chokepoint.</w:t>
      </w:r>
    </w:p>
    <w:p w14:paraId="6E98DDC3" w14:textId="23561271" w:rsidR="00F44AEA" w:rsidRDefault="002340F2" w:rsidP="00F44AEA">
      <w:pPr>
        <w:pStyle w:val="Heading3"/>
      </w:pPr>
      <w:bookmarkStart w:id="12" w:name="_Toc54181413"/>
      <w:r>
        <w:t>First Increment (2007-2019)</w:t>
      </w:r>
      <w:bookmarkEnd w:id="12"/>
    </w:p>
    <w:p w14:paraId="71F92F6A" w14:textId="77777777" w:rsidR="00ED06AB" w:rsidRDefault="00ED06AB" w:rsidP="00126CEA">
      <w:r>
        <w:t>Throughout the First Increment, the Program supported an ongoing regional phragmites control effort along the Platte River corridor.  Flood m</w:t>
      </w:r>
      <w:r w:rsidRPr="001D3267">
        <w:t xml:space="preserve">itigation </w:t>
      </w:r>
      <w:r>
        <w:t xml:space="preserve">measures implemented during this period </w:t>
      </w:r>
      <w:r w:rsidRPr="001D3267">
        <w:t>include the following:</w:t>
      </w:r>
    </w:p>
    <w:p w14:paraId="7F9CE00D" w14:textId="77777777" w:rsidR="00ED06AB" w:rsidRPr="001D3267" w:rsidRDefault="00ED06AB" w:rsidP="00ED06AB">
      <w:pPr>
        <w:spacing w:after="0"/>
        <w:rPr>
          <w:szCs w:val="24"/>
        </w:rPr>
      </w:pPr>
    </w:p>
    <w:p w14:paraId="404C5E50" w14:textId="289D0066" w:rsidR="00ED06AB" w:rsidRDefault="00ED06AB" w:rsidP="00ED06AB">
      <w:pPr>
        <w:pStyle w:val="ListParagraph"/>
        <w:numPr>
          <w:ilvl w:val="0"/>
          <w:numId w:val="37"/>
        </w:numPr>
      </w:pPr>
      <w:r w:rsidRPr="001D3267">
        <w:rPr>
          <w:u w:val="single"/>
        </w:rPr>
        <w:t>White Horse Creek Drainage Project</w:t>
      </w:r>
      <w:r w:rsidRPr="001D3267">
        <w:t>:  Completed in early 2014, this project involved the installation of culverts in the road ditches along the north side of North River Road that drain east into White Horse Creek</w:t>
      </w:r>
      <w:r>
        <w:t>.</w:t>
      </w:r>
    </w:p>
    <w:p w14:paraId="249F6136" w14:textId="2A328449" w:rsidR="00ED06AB" w:rsidRPr="00ED06AB" w:rsidRDefault="00ED06AB" w:rsidP="00ED06AB">
      <w:pPr>
        <w:pStyle w:val="ListParagraph"/>
        <w:numPr>
          <w:ilvl w:val="0"/>
          <w:numId w:val="37"/>
        </w:numPr>
      </w:pPr>
      <w:r w:rsidRPr="00ED06AB">
        <w:rPr>
          <w:u w:val="single"/>
        </w:rPr>
        <w:t>State Channel Berm restoration</w:t>
      </w:r>
      <w:r w:rsidRPr="00ED06AB">
        <w:t>:  Completed in 2018, this project restored a berm that redirects high flows away from properties along North River Road and back towards the main North Platte River channel.</w:t>
      </w:r>
    </w:p>
    <w:p w14:paraId="7B5BDAD7" w14:textId="2DC15932" w:rsidR="005B7432" w:rsidRDefault="00ED06AB" w:rsidP="00126CEA">
      <w:r>
        <w:t>The Program also studied opportunities to increase conveyance around or through the chokepoint, including improvements to upstream canals that divert from the North Platte River but return water to the South Platte River, channel widening and dredging, and construction of jetties to constrict the low flow channel.  To date, none of these measures have been implemented due to cost, permitting, and/or land-related issues.  The</w:t>
      </w:r>
      <w:r w:rsidRPr="001D3267">
        <w:t xml:space="preserve"> Program completed a study of groundwater-surface water interactions at the North Platte chokepoint</w:t>
      </w:r>
      <w:r>
        <w:t xml:space="preserve"> in 2017</w:t>
      </w:r>
      <w:r w:rsidRPr="001D3267">
        <w:t xml:space="preserve"> and continues to maintain groundwater and surface water monitoring equipment at several locations</w:t>
      </w:r>
      <w:r>
        <w:t>.  Modeling analyses completed in 2018 illustrate</w:t>
      </w:r>
      <w:r w:rsidR="003D2801">
        <w:t>d</w:t>
      </w:r>
      <w:r>
        <w:t xml:space="preserve"> inundation areas with and without the State Channel Berm restoration</w:t>
      </w:r>
      <w:r w:rsidRPr="001D3267">
        <w:t>.</w:t>
      </w:r>
    </w:p>
    <w:p w14:paraId="4651A3FA" w14:textId="3440316A" w:rsidR="00EB52F8" w:rsidRDefault="002340F2" w:rsidP="00EB52F8">
      <w:pPr>
        <w:pStyle w:val="Heading3"/>
      </w:pPr>
      <w:bookmarkStart w:id="13" w:name="_Toc54181414"/>
      <w:r>
        <w:t>First Increment Extension (2020-2032)</w:t>
      </w:r>
      <w:bookmarkEnd w:id="13"/>
    </w:p>
    <w:p w14:paraId="74770D5E" w14:textId="0D4CBAAF" w:rsidR="00ED06AB" w:rsidRPr="001D3267" w:rsidRDefault="00ED06AB" w:rsidP="00126CEA">
      <w:pPr>
        <w:rPr>
          <w:szCs w:val="24"/>
        </w:rPr>
      </w:pPr>
      <w:r>
        <w:t>Under the Program Water Plan, t</w:t>
      </w:r>
      <w:r w:rsidRPr="001D3267">
        <w:t>he Addendum to the Program Document</w:t>
      </w:r>
      <w:r w:rsidRPr="001D3267">
        <w:rPr>
          <w:vertAlign w:val="superscript"/>
        </w:rPr>
        <w:footnoteReference w:id="5"/>
      </w:r>
      <w:r w:rsidRPr="001D3267">
        <w:t xml:space="preserve"> specifies </w:t>
      </w:r>
      <w:r>
        <w:t xml:space="preserve">pertinent </w:t>
      </w:r>
      <w:r w:rsidRPr="001D3267">
        <w:t>water management activities for the First Increment Extension as follows:</w:t>
      </w:r>
    </w:p>
    <w:p w14:paraId="1648BF65" w14:textId="77777777" w:rsidR="00ED06AB" w:rsidRPr="001D3267" w:rsidRDefault="00ED06AB" w:rsidP="00126CEA">
      <w:pPr>
        <w:pStyle w:val="ListParagraph"/>
        <w:numPr>
          <w:ilvl w:val="0"/>
          <w:numId w:val="38"/>
        </w:numPr>
      </w:pPr>
      <w:r w:rsidRPr="001D3267">
        <w:t>Aggressively continue to implement channel conveyance improvements at North Platte choke point through efforts directed toward achieving and maintaining at least 3,000 cfs conveyance capacity while remaining below flood stage, with additional capacity developed as practicably achievable with available resources.</w:t>
      </w:r>
    </w:p>
    <w:p w14:paraId="7FE33D0F" w14:textId="77777777" w:rsidR="00ED06AB" w:rsidRPr="001D3267" w:rsidRDefault="00ED06AB" w:rsidP="00126CEA">
      <w:pPr>
        <w:pStyle w:val="ListParagraph"/>
        <w:numPr>
          <w:ilvl w:val="0"/>
          <w:numId w:val="38"/>
        </w:numPr>
      </w:pPr>
      <w:r w:rsidRPr="001D3267">
        <w:t>Implement water releases including short-duration high flows (SDHF) and target flows once Program water projects are operational and choke point conveyance issues are resolved.</w:t>
      </w:r>
    </w:p>
    <w:p w14:paraId="64D3B119" w14:textId="63D39F72" w:rsidR="00ED06AB" w:rsidRPr="00ED06AB" w:rsidRDefault="00ED06AB" w:rsidP="00126CEA">
      <w:pPr>
        <w:pStyle w:val="ListParagraph"/>
        <w:numPr>
          <w:ilvl w:val="0"/>
          <w:numId w:val="38"/>
        </w:numPr>
      </w:pPr>
      <w:r w:rsidRPr="00ED06AB">
        <w:t>The Program will continue to evaluate the efficacy of available Program water and choke point capacity through time to ensure Program water meets its intended purposes.</w:t>
      </w:r>
    </w:p>
    <w:p w14:paraId="24D0BD65" w14:textId="283DFBBA" w:rsidR="00EB52F8" w:rsidRDefault="00ED06AB" w:rsidP="00126CEA">
      <w:r>
        <w:t xml:space="preserve">A critical provision of these activities is that flows of 3,000 cfs through the North Platte chokepoint are to be achieved </w:t>
      </w:r>
      <w:r w:rsidRPr="00137417">
        <w:rPr>
          <w:i/>
          <w:iCs/>
        </w:rPr>
        <w:t>without exceeding minor flood stage</w:t>
      </w:r>
      <w:r w:rsidRPr="00137417">
        <w:t>.</w:t>
      </w:r>
      <w:r w:rsidRPr="00137417">
        <w:rPr>
          <w:vertAlign w:val="superscript"/>
        </w:rPr>
        <w:footnoteReference w:id="6"/>
      </w:r>
      <w:r w:rsidRPr="00137417">
        <w:t xml:space="preserve">  </w:t>
      </w:r>
      <w:r>
        <w:t>Table 2 shows that the c</w:t>
      </w:r>
      <w:r w:rsidRPr="00137417">
        <w:t xml:space="preserve">urrent </w:t>
      </w:r>
      <w:r>
        <w:t xml:space="preserve">rating curve </w:t>
      </w:r>
      <w:r w:rsidRPr="00137417">
        <w:t>flow capacity at the minor flood stage of 6.0 f</w:t>
      </w:r>
      <w:r>
        <w:t>t</w:t>
      </w:r>
      <w:r w:rsidRPr="00137417">
        <w:t xml:space="preserve"> is only about 1,930 cfs, well below the stated goal.</w:t>
      </w:r>
    </w:p>
    <w:p w14:paraId="0ACF1680" w14:textId="5772327F" w:rsidR="006C4983" w:rsidRDefault="002340F2" w:rsidP="002340F2">
      <w:pPr>
        <w:pStyle w:val="Heading2"/>
      </w:pPr>
      <w:bookmarkStart w:id="14" w:name="_Toc54181415"/>
      <w:r>
        <w:lastRenderedPageBreak/>
        <w:t>Chokepoint Test Objectives</w:t>
      </w:r>
      <w:bookmarkEnd w:id="14"/>
    </w:p>
    <w:p w14:paraId="095D89E9" w14:textId="4A1DF5E8" w:rsidR="006A4249" w:rsidRDefault="00ED06AB" w:rsidP="00126CEA">
      <w:r>
        <w:t>There were two main objectives for the North Platte chokepoint test conducted in July 2020: (1) to pursue raising minor flood stage for the North Platte River at North Platte from 6.0 ft to 6.5 ft and (2) to test the State Channel Berm.</w:t>
      </w:r>
    </w:p>
    <w:p w14:paraId="773622BB" w14:textId="789BC3E4" w:rsidR="006A4249" w:rsidRDefault="002340F2" w:rsidP="007B38E3">
      <w:pPr>
        <w:pStyle w:val="Heading3"/>
      </w:pPr>
      <w:bookmarkStart w:id="15" w:name="_Toc54181416"/>
      <w:r>
        <w:t>Raise NWS Minor Flood Stage</w:t>
      </w:r>
      <w:bookmarkEnd w:id="15"/>
    </w:p>
    <w:p w14:paraId="344C58FD" w14:textId="1860A625" w:rsidR="008112E8" w:rsidRPr="008112E8" w:rsidRDefault="00ED06AB" w:rsidP="00ED06AB">
      <w:r w:rsidRPr="00137417">
        <w:t>Raising minor flood stage to 6.5 ft would increase the available flow capacity</w:t>
      </w:r>
      <w:r>
        <w:t xml:space="preserve"> below flood stage</w:t>
      </w:r>
      <w:r w:rsidRPr="00137417">
        <w:t xml:space="preserve"> to about 2,770 cfs, </w:t>
      </w:r>
      <w:r>
        <w:t>potentially</w:t>
      </w:r>
      <w:r w:rsidRPr="00137417">
        <w:t xml:space="preserve"> providing the Program another 840 cfs of flow capacity to utilize for future flow releases while complying with the need to remain below flood stage.</w:t>
      </w:r>
      <w:r>
        <w:t xml:space="preserve">  </w:t>
      </w:r>
      <w:r w:rsidRPr="00137417">
        <w:t xml:space="preserve">The </w:t>
      </w:r>
      <w:r>
        <w:t xml:space="preserve">primary </w:t>
      </w:r>
      <w:r w:rsidRPr="00137417">
        <w:t>objective of the</w:t>
      </w:r>
      <w:r>
        <w:t xml:space="preserve"> chokepoint</w:t>
      </w:r>
      <w:r w:rsidRPr="00137417">
        <w:t xml:space="preserve"> test flow release </w:t>
      </w:r>
      <w:r w:rsidR="00A07A76">
        <w:t>was</w:t>
      </w:r>
      <w:r w:rsidRPr="00137417">
        <w:t xml:space="preserve"> to provide measured and observational data of sufficient detail and quality to allow the NWS to determine whether the minor flood stage could be safely increased with minimal risk of impacts to life and property.</w:t>
      </w:r>
    </w:p>
    <w:p w14:paraId="1EC3C8F1" w14:textId="4AF4DBF3" w:rsidR="008112E8" w:rsidRDefault="002340F2" w:rsidP="002340F2">
      <w:pPr>
        <w:pStyle w:val="Heading3"/>
      </w:pPr>
      <w:bookmarkStart w:id="16" w:name="_Toc54181417"/>
      <w:r>
        <w:t>Test State Channel Berm</w:t>
      </w:r>
      <w:bookmarkEnd w:id="16"/>
    </w:p>
    <w:p w14:paraId="19EE6074" w14:textId="086282E0" w:rsidR="003B59DA" w:rsidRDefault="00ED06AB" w:rsidP="00ED06AB">
      <w:r>
        <w:t>The secondary objective was to evaluate the performance of the State Channel Berm under high flow conditions.  The exact origin of the State Channel is unknown, but at some point in the past a section of the berm was breached, allowing high flows to access a channel that would flood residential areas on the south side of North River Road.  As discussed previously, the berm was restored in 2018 with the intent of redirecting flows away from the residential areas and back towards the main river channel.  The chokepoint test was an opportunity to observe whether the berm performed as intended.</w:t>
      </w:r>
    </w:p>
    <w:p w14:paraId="766A8586" w14:textId="67F73C60" w:rsidR="008112E8" w:rsidRDefault="002340F2" w:rsidP="002340F2">
      <w:pPr>
        <w:pStyle w:val="Heading1"/>
      </w:pPr>
      <w:bookmarkStart w:id="17" w:name="_Toc54181418"/>
      <w:r>
        <w:t>Chokepoint Test Implementation Plan</w:t>
      </w:r>
      <w:bookmarkEnd w:id="17"/>
    </w:p>
    <w:p w14:paraId="1ECE714F" w14:textId="40B83CB2" w:rsidR="003C478E" w:rsidRDefault="003C478E" w:rsidP="003C478E">
      <w:r>
        <w:t>Planning for the chokepoint test originally began in early 2019 but was postponed due to late winter and early spring flooding downstream on the Platte River and other tributaries.  In early March 2020, the Federal Energy Regulatory Commission (FERC) approved the request by CNPPID for a temporary waiver</w:t>
      </w:r>
      <w:r>
        <w:rPr>
          <w:rStyle w:val="FootnoteReference"/>
          <w:szCs w:val="24"/>
        </w:rPr>
        <w:footnoteReference w:id="7"/>
      </w:r>
      <w:r>
        <w:t xml:space="preserve"> allowing releases from the Lake McConaughy EA when the North Platte River at North Platte is at or above flood stage, thereby granting permission for the chokepoint test to proceed.  That document and a letter from CNPPID to FERC after the chokepoint test ended are included in </w:t>
      </w:r>
      <w:r w:rsidRPr="00FC12B3">
        <w:rPr>
          <w:b/>
          <w:bCs/>
        </w:rPr>
        <w:t>Appendix B</w:t>
      </w:r>
      <w:r>
        <w:t>.</w:t>
      </w:r>
    </w:p>
    <w:p w14:paraId="70DD96B9" w14:textId="77777777" w:rsidR="003C478E" w:rsidRDefault="003C478E" w:rsidP="003C478E">
      <w:r>
        <w:t xml:space="preserve">The EDO resumed internal planning in late March 2020 and continued through the implementation of the chokepoint test from July 13-24, 2020.  A memo included in </w:t>
      </w:r>
      <w:r w:rsidRPr="008E5949">
        <w:rPr>
          <w:b/>
          <w:bCs/>
        </w:rPr>
        <w:t>Appendix C</w:t>
      </w:r>
      <w:r>
        <w:t xml:space="preserve"> identifies the Program stakeholders and local officials involved in planning and implementing the chokepoint test; key dates during the planning timeline; and the many factors that influenced the schedule for the chokepoint test.  </w:t>
      </w:r>
    </w:p>
    <w:p w14:paraId="186DD170" w14:textId="7FEC2BCB" w:rsidR="00B421A8" w:rsidRDefault="003C478E" w:rsidP="003C478E">
      <w:r>
        <w:t xml:space="preserve">The 3-month planning process for the chokepoint test culminated in a comprehensive Implementation Plan that covered all aspects of the chokepoint test, including objectives of the </w:t>
      </w:r>
      <w:r>
        <w:lastRenderedPageBreak/>
        <w:t xml:space="preserve">test flow release; coordination amongst the participating entities, including staff roles and responsibilities; the final schedule planned for EA releases and stage targets at North Platte; triggers for termination of the chokepoint test; and brief plans for the post-test assessment that was to be prepared for NWS review.  The Implementation Plan also included communication protocols and the monitoring plan, which are elaborated upon below, and the full document is included in </w:t>
      </w:r>
      <w:r w:rsidRPr="003667D2">
        <w:rPr>
          <w:b/>
          <w:bCs/>
        </w:rPr>
        <w:t>Appendix C</w:t>
      </w:r>
      <w:r>
        <w:t>.</w:t>
      </w:r>
    </w:p>
    <w:p w14:paraId="2E053328" w14:textId="40331C40" w:rsidR="006A2D1A" w:rsidRDefault="002340F2" w:rsidP="002340F2">
      <w:pPr>
        <w:pStyle w:val="Heading2"/>
      </w:pPr>
      <w:bookmarkStart w:id="18" w:name="_Toc54181419"/>
      <w:r>
        <w:t>Chokepoint Test Public Communication</w:t>
      </w:r>
      <w:bookmarkEnd w:id="18"/>
    </w:p>
    <w:p w14:paraId="6FDAA770" w14:textId="60C7F5F8" w:rsidR="00910F72" w:rsidRDefault="00910F72" w:rsidP="00910F72">
      <w:r>
        <w:t xml:space="preserve">Public communications regarding the chokepoint test included two key elements:  advisory signs and press releases.  In response to the North Platte City Administrator’s expressed desire to be transparent about the chokepoint test plans and directly communicate information to residents in potentially affected areas, the EDO came up with the idea to post advisory signs in Cody Park, along North River Road, at the Buffalo Bill State Park Campground, and other high-traffic areas most likely to have observable impacts during the chokepoint test.  </w:t>
      </w:r>
      <w:r w:rsidRPr="00160681">
        <w:rPr>
          <w:b/>
          <w:bCs/>
        </w:rPr>
        <w:t xml:space="preserve">Figure </w:t>
      </w:r>
      <w:r>
        <w:rPr>
          <w:b/>
          <w:bCs/>
        </w:rPr>
        <w:t>2</w:t>
      </w:r>
      <w:r>
        <w:t xml:space="preserve"> shows the advisory sign that was designed by the EDO and professionally printed in the style of campaign yard signs.</w:t>
      </w:r>
    </w:p>
    <w:p w14:paraId="393E6870" w14:textId="5B750BA7" w:rsidR="00910F72" w:rsidRDefault="00910F72" w:rsidP="00910F72">
      <w:pPr>
        <w:spacing w:after="0"/>
      </w:pPr>
      <w:r w:rsidRPr="009C1AFF">
        <w:rPr>
          <w:noProof/>
        </w:rPr>
        <w:drawing>
          <wp:inline distT="0" distB="0" distL="0" distR="0" wp14:anchorId="47579C9E" wp14:editId="07202CF3">
            <wp:extent cx="4010025" cy="3007518"/>
            <wp:effectExtent l="19050" t="19050" r="9525" b="21590"/>
            <wp:docPr id="16" name="Picture 3" descr="A screenshot of a cell phone&#10;&#10;Description automatically generated">
              <a:extLst xmlns:a="http://schemas.openxmlformats.org/drawingml/2006/main">
                <a:ext uri="{FF2B5EF4-FFF2-40B4-BE49-F238E27FC236}">
                  <a16:creationId xmlns:a16="http://schemas.microsoft.com/office/drawing/2014/main" id="{7FD9B21E-A217-48DB-863E-9ABAA10D71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ell phone&#10;&#10;Description automatically generated">
                      <a:extLst>
                        <a:ext uri="{FF2B5EF4-FFF2-40B4-BE49-F238E27FC236}">
                          <a16:creationId xmlns:a16="http://schemas.microsoft.com/office/drawing/2014/main" id="{7FD9B21E-A217-48DB-863E-9ABAA10D713D}"/>
                        </a:ext>
                      </a:extLst>
                    </pic:cNvPr>
                    <pic:cNvPicPr>
                      <a:picLocks noChangeAspect="1"/>
                    </pic:cNvPicPr>
                  </pic:nvPicPr>
                  <pic:blipFill>
                    <a:blip r:embed="rId20" cstate="email">
                      <a:extLst>
                        <a:ext uri="{28A0092B-C50C-407E-A947-70E740481C1C}">
                          <a14:useLocalDpi xmlns:a14="http://schemas.microsoft.com/office/drawing/2010/main" val="0"/>
                        </a:ext>
                      </a:extLst>
                    </a:blip>
                    <a:stretch>
                      <a:fillRect/>
                    </a:stretch>
                  </pic:blipFill>
                  <pic:spPr>
                    <a:xfrm>
                      <a:off x="0" y="0"/>
                      <a:ext cx="4046458" cy="3034842"/>
                    </a:xfrm>
                    <a:prstGeom prst="rect">
                      <a:avLst/>
                    </a:prstGeom>
                    <a:ln>
                      <a:solidFill>
                        <a:schemeClr val="tx1"/>
                      </a:solidFill>
                    </a:ln>
                  </pic:spPr>
                </pic:pic>
              </a:graphicData>
            </a:graphic>
          </wp:inline>
        </w:drawing>
      </w:r>
    </w:p>
    <w:p w14:paraId="344CFC5B" w14:textId="5A820237" w:rsidR="00910F72" w:rsidRPr="00910F72" w:rsidRDefault="00910F72" w:rsidP="00910F72">
      <w:pPr>
        <w:pStyle w:val="Caption"/>
        <w:rPr>
          <w:b w:val="0"/>
        </w:rPr>
      </w:pPr>
      <w:bookmarkStart w:id="19" w:name="_Toc54181444"/>
      <w:r>
        <w:t xml:space="preserve">Figure </w:t>
      </w:r>
      <w:fldSimple w:instr=" SEQ Figure \* ARABIC ">
        <w:r w:rsidR="00286C95">
          <w:rPr>
            <w:noProof/>
          </w:rPr>
          <w:t>2</w:t>
        </w:r>
      </w:fldSimple>
      <w:r>
        <w:t xml:space="preserve">. </w:t>
      </w:r>
      <w:r w:rsidRPr="004722BD">
        <w:t>Chokepoint Test Advisory Sign</w:t>
      </w:r>
      <w:bookmarkEnd w:id="19"/>
    </w:p>
    <w:p w14:paraId="61632797" w14:textId="524E73D0" w:rsidR="00910F72" w:rsidRDefault="00910F72" w:rsidP="00910F72">
      <w:r>
        <w:t xml:space="preserve">The signs were intended to be as simple and direct as possible, advising of temporary high flows on the North Platte during the widest date range anticipated for the chokepoint test.  Viewers were referred to the Program website for more information.  Logos of all organizations involved in the planning process were included on the signs to emphasize that this was not just a Program project, but that it was supported by city, county, state, and federal agencies as well as the major power and irrigation districts in the area.  Twenty-five of these signs were posted in the areas referenced above.  </w:t>
      </w:r>
    </w:p>
    <w:p w14:paraId="00AE599D" w14:textId="65CB6ECE" w:rsidR="00910F72" w:rsidRDefault="00910F72" w:rsidP="00910F72">
      <w:r>
        <w:lastRenderedPageBreak/>
        <w:t xml:space="preserve">Press releases regarding EA releases and other Program activities are routinely distributed to a standing list of media outlets (TV, radio, and print) throughout the Platte Valley as well as in Omaha and Denver.  On July 9, a press release describing the objectives of the chokepoint test, schedule, and anticipated river stages was issued in advance of the chokepoint test, and a press release providing notification of the end of the chokepoint test was issued on July 27.  Both documents are included in </w:t>
      </w:r>
      <w:r w:rsidRPr="00DE34EC">
        <w:rPr>
          <w:b/>
          <w:bCs/>
        </w:rPr>
        <w:t xml:space="preserve">Appendix </w:t>
      </w:r>
      <w:r>
        <w:rPr>
          <w:b/>
          <w:bCs/>
        </w:rPr>
        <w:t>D</w:t>
      </w:r>
      <w:r>
        <w:t>.  In order to ensure wide distribution of chokepoint test information, the press release was also made available as follows:</w:t>
      </w:r>
    </w:p>
    <w:p w14:paraId="3BB08D43" w14:textId="77777777" w:rsidR="00910F72" w:rsidRDefault="00910F72" w:rsidP="00910F72">
      <w:pPr>
        <w:pStyle w:val="ListParagraph"/>
        <w:numPr>
          <w:ilvl w:val="0"/>
          <w:numId w:val="41"/>
        </w:numPr>
      </w:pPr>
      <w:r>
        <w:t>Prominently on the Program website</w:t>
      </w:r>
      <w:r>
        <w:rPr>
          <w:rStyle w:val="FootnoteReference"/>
          <w:szCs w:val="24"/>
        </w:rPr>
        <w:footnoteReference w:id="8"/>
      </w:r>
      <w:r>
        <w:t xml:space="preserve"> with a banner on the main page to capture the attention of anyone who sought information after seeing the advisory signs.</w:t>
      </w:r>
    </w:p>
    <w:p w14:paraId="7F282A24" w14:textId="77777777" w:rsidR="00910F72" w:rsidRPr="00160681" w:rsidRDefault="00910F72" w:rsidP="00910F72">
      <w:pPr>
        <w:pStyle w:val="ListParagraph"/>
        <w:numPr>
          <w:ilvl w:val="0"/>
          <w:numId w:val="41"/>
        </w:numPr>
      </w:pPr>
      <w:r>
        <w:t>Prominently on the City of North Platte website</w:t>
      </w:r>
      <w:r>
        <w:rPr>
          <w:rStyle w:val="FootnoteReference"/>
          <w:szCs w:val="24"/>
        </w:rPr>
        <w:footnoteReference w:id="9"/>
      </w:r>
      <w:r>
        <w:t xml:space="preserve"> with a large photo banner and “Platte River Chokepoint Test Flow” headline, as shown in </w:t>
      </w:r>
      <w:r w:rsidRPr="00910F72">
        <w:rPr>
          <w:b/>
          <w:bCs/>
        </w:rPr>
        <w:t>Figure 3</w:t>
      </w:r>
      <w:r>
        <w:t>.</w:t>
      </w:r>
    </w:p>
    <w:p w14:paraId="42E59479" w14:textId="77777777" w:rsidR="00910F72" w:rsidRDefault="00910F72" w:rsidP="00910F72">
      <w:pPr>
        <w:pStyle w:val="ListParagraph"/>
        <w:numPr>
          <w:ilvl w:val="0"/>
          <w:numId w:val="41"/>
        </w:numPr>
      </w:pPr>
      <w:r w:rsidRPr="00160681">
        <w:t>NWS North Platte tweeted</w:t>
      </w:r>
      <w:r>
        <w:rPr>
          <w:rStyle w:val="FootnoteReference"/>
          <w:szCs w:val="24"/>
        </w:rPr>
        <w:footnoteReference w:id="10"/>
      </w:r>
      <w:r>
        <w:t xml:space="preserve"> </w:t>
      </w:r>
      <w:r w:rsidRPr="00160681">
        <w:t>a link to the Program website</w:t>
      </w:r>
      <w:r>
        <w:t xml:space="preserve">, as shown in </w:t>
      </w:r>
      <w:r w:rsidRPr="00910F72">
        <w:rPr>
          <w:b/>
          <w:bCs/>
        </w:rPr>
        <w:t>Figure 4</w:t>
      </w:r>
      <w:r>
        <w:t>.</w:t>
      </w:r>
    </w:p>
    <w:p w14:paraId="7C7DC749" w14:textId="77777777" w:rsidR="00910F72" w:rsidRDefault="00910F72" w:rsidP="00910F72">
      <w:pPr>
        <w:pStyle w:val="ListParagraph"/>
        <w:numPr>
          <w:ilvl w:val="0"/>
          <w:numId w:val="41"/>
        </w:numPr>
      </w:pPr>
      <w:r>
        <w:t>Lincoln County Emergency Manager provided an email list of rural fire departments and village clerk’s offices in the county to notify.</w:t>
      </w:r>
    </w:p>
    <w:p w14:paraId="13DF1D44" w14:textId="77777777" w:rsidR="00910F72" w:rsidRPr="00160681" w:rsidRDefault="00910F72" w:rsidP="00910F72">
      <w:pPr>
        <w:spacing w:after="0"/>
      </w:pPr>
      <w:r w:rsidRPr="00160681">
        <w:rPr>
          <w:noProof/>
        </w:rPr>
        <w:drawing>
          <wp:inline distT="0" distB="0" distL="0" distR="0" wp14:anchorId="786907B1" wp14:editId="6EA2ADFD">
            <wp:extent cx="5943600" cy="2359472"/>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1" b="48911"/>
                    <a:stretch/>
                  </pic:blipFill>
                  <pic:spPr bwMode="auto">
                    <a:xfrm>
                      <a:off x="0" y="0"/>
                      <a:ext cx="5985563" cy="2376130"/>
                    </a:xfrm>
                    <a:prstGeom prst="rect">
                      <a:avLst/>
                    </a:prstGeom>
                    <a:ln>
                      <a:noFill/>
                    </a:ln>
                    <a:extLst>
                      <a:ext uri="{53640926-AAD7-44D8-BBD7-CCE9431645EC}">
                        <a14:shadowObscured xmlns:a14="http://schemas.microsoft.com/office/drawing/2010/main"/>
                      </a:ext>
                    </a:extLst>
                  </pic:spPr>
                </pic:pic>
              </a:graphicData>
            </a:graphic>
          </wp:inline>
        </w:drawing>
      </w:r>
    </w:p>
    <w:p w14:paraId="71726E9A" w14:textId="6E62BDA0" w:rsidR="00910F72" w:rsidRPr="00D20793" w:rsidRDefault="00910F72" w:rsidP="00910F72">
      <w:pPr>
        <w:pStyle w:val="Caption"/>
        <w:rPr>
          <w:bCs/>
        </w:rPr>
      </w:pPr>
      <w:bookmarkStart w:id="20" w:name="_Toc54181445"/>
      <w:r>
        <w:t xml:space="preserve">Figure </w:t>
      </w:r>
      <w:fldSimple w:instr=" SEQ Figure \* ARABIC ">
        <w:r w:rsidR="00286C95">
          <w:rPr>
            <w:noProof/>
          </w:rPr>
          <w:t>3</w:t>
        </w:r>
      </w:fldSimple>
      <w:r>
        <w:t xml:space="preserve">. </w:t>
      </w:r>
      <w:r w:rsidRPr="00440CF3">
        <w:t xml:space="preserve">City of North Platte </w:t>
      </w:r>
      <w:r w:rsidR="0030246A">
        <w:t>W</w:t>
      </w:r>
      <w:r w:rsidRPr="00440CF3">
        <w:t xml:space="preserve">ebsite </w:t>
      </w:r>
      <w:r w:rsidR="0030246A">
        <w:t>M</w:t>
      </w:r>
      <w:r w:rsidRPr="00440CF3">
        <w:t xml:space="preserve">ain </w:t>
      </w:r>
      <w:r w:rsidR="0030246A">
        <w:t>P</w:t>
      </w:r>
      <w:r w:rsidRPr="00440CF3">
        <w:t xml:space="preserve">age with </w:t>
      </w:r>
      <w:r w:rsidR="0030246A">
        <w:t>C</w:t>
      </w:r>
      <w:r w:rsidRPr="00440CF3">
        <w:t xml:space="preserve">hokepoint </w:t>
      </w:r>
      <w:r w:rsidR="0030246A">
        <w:t>T</w:t>
      </w:r>
      <w:r w:rsidRPr="00440CF3">
        <w:t xml:space="preserve">est </w:t>
      </w:r>
      <w:r w:rsidR="0030246A">
        <w:t>B</w:t>
      </w:r>
      <w:r w:rsidRPr="00440CF3">
        <w:t>anner</w:t>
      </w:r>
      <w:bookmarkEnd w:id="20"/>
    </w:p>
    <w:p w14:paraId="6FFA4722" w14:textId="77777777" w:rsidR="00910F72" w:rsidRPr="00D20793" w:rsidRDefault="00910F72" w:rsidP="00910F72">
      <w:pPr>
        <w:spacing w:after="0"/>
      </w:pPr>
      <w:r w:rsidRPr="00D20793">
        <w:rPr>
          <w:noProof/>
        </w:rPr>
        <w:lastRenderedPageBreak/>
        <w:drawing>
          <wp:inline distT="0" distB="0" distL="0" distR="0" wp14:anchorId="241292D6" wp14:editId="746373E8">
            <wp:extent cx="3000375" cy="2397244"/>
            <wp:effectExtent l="0" t="0" r="0" b="3175"/>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ell phone&#10;&#10;Description automatically generated"/>
                    <pic:cNvPicPr/>
                  </pic:nvPicPr>
                  <pic:blipFill rotWithShape="1">
                    <a:blip r:embed="rId22" cstate="email">
                      <a:extLst>
                        <a:ext uri="{28A0092B-C50C-407E-A947-70E740481C1C}">
                          <a14:useLocalDpi xmlns:a14="http://schemas.microsoft.com/office/drawing/2010/main" val="0"/>
                        </a:ext>
                      </a:extLst>
                    </a:blip>
                    <a:srcRect t="25115" b="29966"/>
                    <a:stretch/>
                  </pic:blipFill>
                  <pic:spPr bwMode="auto">
                    <a:xfrm>
                      <a:off x="0" y="0"/>
                      <a:ext cx="3120063" cy="2492873"/>
                    </a:xfrm>
                    <a:prstGeom prst="rect">
                      <a:avLst/>
                    </a:prstGeom>
                    <a:ln>
                      <a:noFill/>
                    </a:ln>
                    <a:extLst>
                      <a:ext uri="{53640926-AAD7-44D8-BBD7-CCE9431645EC}">
                        <a14:shadowObscured xmlns:a14="http://schemas.microsoft.com/office/drawing/2010/main"/>
                      </a:ext>
                    </a:extLst>
                  </pic:spPr>
                </pic:pic>
              </a:graphicData>
            </a:graphic>
          </wp:inline>
        </w:drawing>
      </w:r>
    </w:p>
    <w:p w14:paraId="4B6923C5" w14:textId="759A3466" w:rsidR="00CC1A95" w:rsidRDefault="00910F72" w:rsidP="00D261A8">
      <w:pPr>
        <w:pStyle w:val="Caption"/>
        <w:spacing w:after="0"/>
      </w:pPr>
      <w:bookmarkStart w:id="21" w:name="_Toc54181446"/>
      <w:r>
        <w:t xml:space="preserve">Figure </w:t>
      </w:r>
      <w:fldSimple w:instr=" SEQ Figure \* ARABIC ">
        <w:r w:rsidR="00286C95">
          <w:rPr>
            <w:noProof/>
          </w:rPr>
          <w:t>4</w:t>
        </w:r>
      </w:fldSimple>
      <w:r>
        <w:t xml:space="preserve">. </w:t>
      </w:r>
      <w:r w:rsidRPr="00D12C7B">
        <w:t>NWS</w:t>
      </w:r>
      <w:r w:rsidRPr="0077422D">
        <w:t xml:space="preserve"> North Platte Chokepoint Test Tweet</w:t>
      </w:r>
      <w:bookmarkEnd w:id="21"/>
    </w:p>
    <w:p w14:paraId="4C542EA2" w14:textId="017027CD" w:rsidR="00CC1A95" w:rsidRDefault="002340F2" w:rsidP="002340F2">
      <w:pPr>
        <w:pStyle w:val="Heading2"/>
      </w:pPr>
      <w:bookmarkStart w:id="22" w:name="_Toc54181420"/>
      <w:r>
        <w:t>Chokepoint Test Monitoring</w:t>
      </w:r>
      <w:bookmarkEnd w:id="22"/>
    </w:p>
    <w:p w14:paraId="5C23FAE6" w14:textId="0604FFE8" w:rsidR="009F08A6" w:rsidRDefault="009F08A6" w:rsidP="009F08A6">
      <w:r>
        <w:t xml:space="preserve">The Implementation Plan also documented intentions for tracking the EA release, stage and discharge measurements, surface and groundwater monitoring, ground-level visual observations, and aerial observations.  The EDO developed maps of monitoring locations indicating the types of data to be collected at each site.  </w:t>
      </w:r>
      <w:r w:rsidRPr="00047792">
        <w:rPr>
          <w:b/>
          <w:bCs/>
        </w:rPr>
        <w:t>Figure 5</w:t>
      </w:r>
      <w:r>
        <w:t xml:space="preserve"> shows an example monitoring map; full size versions are included with the Implementation Plan in </w:t>
      </w:r>
      <w:r w:rsidRPr="00047792">
        <w:rPr>
          <w:b/>
          <w:bCs/>
        </w:rPr>
        <w:t xml:space="preserve">Appendix </w:t>
      </w:r>
      <w:r>
        <w:rPr>
          <w:b/>
          <w:bCs/>
        </w:rPr>
        <w:t>C</w:t>
      </w:r>
      <w:r>
        <w:t xml:space="preserve">.  Monitoring locations were primarily concentrated around the Highway 83 bridge, along North River Road, and in Cody Park but extended from as far upstream as the Buffalo Bill State Park Campground to as far downstream as the North Platte wastewater treatment plant effluent discharge pipe south of Highway 30, covering a span of more than 5 river miles.  </w:t>
      </w:r>
    </w:p>
    <w:p w14:paraId="6B5D2F9B" w14:textId="77777777" w:rsidR="009F08A6" w:rsidRDefault="009F08A6" w:rsidP="009F08A6">
      <w:pPr>
        <w:spacing w:after="0"/>
      </w:pPr>
      <w:r>
        <w:rPr>
          <w:noProof/>
        </w:rPr>
        <w:lastRenderedPageBreak/>
        <w:drawing>
          <wp:inline distT="0" distB="0" distL="0" distR="0" wp14:anchorId="7E6E4222" wp14:editId="213FF3A5">
            <wp:extent cx="5943600" cy="3932977"/>
            <wp:effectExtent l="0" t="0" r="0" b="5715"/>
            <wp:docPr id="3" name="Picture 3" descr="A map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map of a building&#10;&#10;Description automatically generated"/>
                    <pic:cNvPicPr/>
                  </pic:nvPicPr>
                  <pic:blipFill rotWithShape="1">
                    <a:blip r:embed="rId23" cstate="email">
                      <a:extLst>
                        <a:ext uri="{28A0092B-C50C-407E-A947-70E740481C1C}">
                          <a14:useLocalDpi xmlns:a14="http://schemas.microsoft.com/office/drawing/2010/main" val="0"/>
                        </a:ext>
                      </a:extLst>
                    </a:blip>
                    <a:srcRect l="1602" t="2074" r="1282" b="14766"/>
                    <a:stretch/>
                  </pic:blipFill>
                  <pic:spPr bwMode="auto">
                    <a:xfrm>
                      <a:off x="0" y="0"/>
                      <a:ext cx="5943600" cy="3932977"/>
                    </a:xfrm>
                    <a:prstGeom prst="rect">
                      <a:avLst/>
                    </a:prstGeom>
                    <a:ln>
                      <a:noFill/>
                    </a:ln>
                    <a:extLst>
                      <a:ext uri="{53640926-AAD7-44D8-BBD7-CCE9431645EC}">
                        <a14:shadowObscured xmlns:a14="http://schemas.microsoft.com/office/drawing/2010/main"/>
                      </a:ext>
                    </a:extLst>
                  </pic:spPr>
                </pic:pic>
              </a:graphicData>
            </a:graphic>
          </wp:inline>
        </w:drawing>
      </w:r>
    </w:p>
    <w:p w14:paraId="70F83648" w14:textId="6A067E43" w:rsidR="009F08A6" w:rsidRPr="00047792" w:rsidRDefault="009F08A6" w:rsidP="009F08A6">
      <w:pPr>
        <w:pStyle w:val="Caption"/>
        <w:rPr>
          <w:bCs/>
        </w:rPr>
      </w:pPr>
      <w:bookmarkStart w:id="23" w:name="_Toc54181447"/>
      <w:r>
        <w:t xml:space="preserve">Figure </w:t>
      </w:r>
      <w:fldSimple w:instr=" SEQ Figure \* ARABIC ">
        <w:r w:rsidR="00286C95">
          <w:rPr>
            <w:noProof/>
          </w:rPr>
          <w:t>5</w:t>
        </w:r>
      </w:fldSimple>
      <w:r>
        <w:t xml:space="preserve">. </w:t>
      </w:r>
      <w:r w:rsidRPr="002F7041">
        <w:t>Chokepoint Test Monitoring Locations Map</w:t>
      </w:r>
      <w:bookmarkEnd w:id="23"/>
    </w:p>
    <w:p w14:paraId="0C36FC1F" w14:textId="1B10F245" w:rsidR="00CC1A95" w:rsidRPr="00CC1A95" w:rsidRDefault="009F08A6" w:rsidP="009F08A6">
      <w:r>
        <w:t xml:space="preserve">The final planning schedule in Table 2 of the Implementation Plan showed the days that EDO staff planned to be on site for monitoring during the chokepoint test.  Outside monitoring support included NWS North Platte office staff taking photos at monitoring locations nearly every day during the chokepoint test, especially helpful on those days that EDO staff could not be on site.  NDNR also took flow measurements from the Highway 83 bridge on three days during the chokepoint test in order to validate and adjust gage readings as needed.  </w:t>
      </w:r>
    </w:p>
    <w:p w14:paraId="32F6ABC6" w14:textId="56E6C4F4" w:rsidR="006C4983" w:rsidRDefault="002340F2" w:rsidP="002340F2">
      <w:pPr>
        <w:pStyle w:val="Heading1"/>
      </w:pPr>
      <w:bookmarkStart w:id="24" w:name="_Toc54181421"/>
      <w:r>
        <w:t>Chokepoint Test Data Collection and Analysis</w:t>
      </w:r>
      <w:bookmarkEnd w:id="24"/>
    </w:p>
    <w:p w14:paraId="45F8671E" w14:textId="3B467323" w:rsidR="00D261A8" w:rsidRDefault="00D261A8" w:rsidP="004A4785">
      <w:r>
        <w:t xml:space="preserve">The EA release for the chokepoint test began on July 13.  No ramp up was required because the North Platte River at North Platte had already been at or near a stage of 6.0 ft for the previous week.  Allowing for roughly two days of travel time from Lake McConaughy to North Platte, the EDO began monitoring for the chokepoint test on July 15.  </w:t>
      </w:r>
    </w:p>
    <w:p w14:paraId="5551B82F" w14:textId="6598CF20" w:rsidR="006C4983" w:rsidRDefault="00D261A8" w:rsidP="004A4785">
      <w:r>
        <w:t>The following sections describe what actually happened during the chokepoint test through the data that was collected, including measurements taken by NDNR that required recalibration of the flows needed to hit the desired stage targets, precipitation events that contributed to river flows at North Platte, the timeline of the EA release, surface water measurements at river gages and other monitoring locations, and groundwater measurements.</w:t>
      </w:r>
    </w:p>
    <w:p w14:paraId="75A9E32D" w14:textId="2E547656" w:rsidR="005A2843" w:rsidRDefault="002340F2" w:rsidP="002340F2">
      <w:pPr>
        <w:pStyle w:val="Heading2"/>
      </w:pPr>
      <w:bookmarkStart w:id="25" w:name="_Toc54181422"/>
      <w:r>
        <w:lastRenderedPageBreak/>
        <w:t>Shifting Flow Targets</w:t>
      </w:r>
      <w:bookmarkEnd w:id="25"/>
    </w:p>
    <w:p w14:paraId="1250FF2F" w14:textId="68C343A2" w:rsidR="00D261A8" w:rsidRDefault="00D261A8" w:rsidP="00D261A8">
      <w:r>
        <w:t xml:space="preserve">The continuously shifting nature of sand-bed rivers was noted previously, and this behavior was observed in site measurements of the North Platte River at North Platte during the planning and implementation of the chokepoint test.  For most of the planning process, discharge values that were used for the stages of interest were based on the rating curve most recently updated by NDNR in March-April 2020.  NDNR typically makes site measurements at the gage location (from the Highway 83 bridge in this case) about once per month, and a “shift” value is reported for adjusting the reading of the rating curve to reflect current conditions.  </w:t>
      </w:r>
    </w:p>
    <w:p w14:paraId="4D299DBB" w14:textId="2B753F41" w:rsidR="00D261A8" w:rsidRDefault="00D261A8" w:rsidP="00D261A8">
      <w:pPr>
        <w:rPr>
          <w:szCs w:val="24"/>
        </w:rPr>
      </w:pPr>
      <w:r w:rsidRPr="000474FF">
        <w:rPr>
          <w:b/>
          <w:bCs/>
        </w:rPr>
        <w:t>Table 3</w:t>
      </w:r>
      <w:r>
        <w:t xml:space="preserve"> shows site measurement dates, shift values, and the evolving flow rates needed to achieve target stages at North Platte before, during, and after the chokepoint test.  To finalize plans just before the official start of the chokepoint test, the EDO adjusted the EA release schedule based on the July 2 measurement/shift data.  As planned, NDNR took several site measurements during the chokepoint test.  With shifts ranging from -0.17 to -0.22 while the river was at or above the minor flood stage of 6.0 ft, the EA release was adjusted as needed to achieve a stage of 6.5 ft with total river discharge at North Platte of around 2,400 cfs (rather than the 2,770 cfs used for planning).  </w:t>
      </w:r>
    </w:p>
    <w:p w14:paraId="5094FB47" w14:textId="65F6FAE2" w:rsidR="00D261A8" w:rsidRPr="00F508C0" w:rsidRDefault="00D261A8" w:rsidP="00D261A8">
      <w:pPr>
        <w:pStyle w:val="Caption"/>
        <w:spacing w:after="0"/>
        <w:rPr>
          <w:b w:val="0"/>
          <w:bCs/>
          <w:szCs w:val="24"/>
        </w:rPr>
      </w:pPr>
      <w:bookmarkStart w:id="26" w:name="_Toc54181442"/>
      <w:r>
        <w:t xml:space="preserve">Table </w:t>
      </w:r>
      <w:fldSimple w:instr=" SEQ Table \* ARABIC ">
        <w:r w:rsidR="00286C95">
          <w:rPr>
            <w:noProof/>
          </w:rPr>
          <w:t>3</w:t>
        </w:r>
      </w:fldSimple>
      <w:r>
        <w:t xml:space="preserve">. </w:t>
      </w:r>
      <w:r w:rsidRPr="00225651">
        <w:t>Variable Discharge for Target Stages, North Platte River at North Platte</w:t>
      </w:r>
      <w:bookmarkEnd w:id="26"/>
    </w:p>
    <w:tbl>
      <w:tblPr>
        <w:tblStyle w:val="TableGrid"/>
        <w:tblW w:w="0" w:type="auto"/>
        <w:tblLook w:val="04A0" w:firstRow="1" w:lastRow="0" w:firstColumn="1" w:lastColumn="0" w:noHBand="0" w:noVBand="1"/>
      </w:tblPr>
      <w:tblGrid>
        <w:gridCol w:w="1870"/>
        <w:gridCol w:w="1870"/>
        <w:gridCol w:w="1870"/>
        <w:gridCol w:w="1870"/>
        <w:gridCol w:w="1870"/>
      </w:tblGrid>
      <w:tr w:rsidR="00D261A8" w14:paraId="447DCE90" w14:textId="77777777" w:rsidTr="00D261A8">
        <w:tc>
          <w:tcPr>
            <w:tcW w:w="1870" w:type="dxa"/>
            <w:vMerge w:val="restart"/>
            <w:shd w:val="clear" w:color="auto" w:fill="C6D9F1" w:themeFill="text2" w:themeFillTint="33"/>
            <w:vAlign w:val="center"/>
          </w:tcPr>
          <w:p w14:paraId="7E78C5A8" w14:textId="77777777" w:rsidR="00D261A8" w:rsidRPr="00436992" w:rsidRDefault="00D261A8" w:rsidP="00D261A8">
            <w:pPr>
              <w:spacing w:after="0"/>
              <w:jc w:val="center"/>
              <w:rPr>
                <w:b/>
                <w:bCs/>
                <w:szCs w:val="24"/>
              </w:rPr>
            </w:pPr>
            <w:r w:rsidRPr="00436992">
              <w:rPr>
                <w:b/>
                <w:bCs/>
                <w:szCs w:val="24"/>
              </w:rPr>
              <w:t>Date</w:t>
            </w:r>
          </w:p>
        </w:tc>
        <w:tc>
          <w:tcPr>
            <w:tcW w:w="1870" w:type="dxa"/>
            <w:vMerge w:val="restart"/>
            <w:shd w:val="clear" w:color="auto" w:fill="C6D9F1" w:themeFill="text2" w:themeFillTint="33"/>
            <w:vAlign w:val="center"/>
          </w:tcPr>
          <w:p w14:paraId="7A43A953" w14:textId="77777777" w:rsidR="00D261A8" w:rsidRPr="00436992" w:rsidRDefault="00D261A8" w:rsidP="00D261A8">
            <w:pPr>
              <w:spacing w:after="0"/>
              <w:jc w:val="center"/>
              <w:rPr>
                <w:b/>
                <w:bCs/>
                <w:szCs w:val="24"/>
              </w:rPr>
            </w:pPr>
            <w:r w:rsidRPr="00436992">
              <w:rPr>
                <w:b/>
                <w:bCs/>
                <w:szCs w:val="24"/>
              </w:rPr>
              <w:t>Shift</w:t>
            </w:r>
          </w:p>
        </w:tc>
        <w:tc>
          <w:tcPr>
            <w:tcW w:w="5610" w:type="dxa"/>
            <w:gridSpan w:val="3"/>
            <w:shd w:val="clear" w:color="auto" w:fill="C6D9F1" w:themeFill="text2" w:themeFillTint="33"/>
            <w:vAlign w:val="center"/>
          </w:tcPr>
          <w:p w14:paraId="10C3D98E" w14:textId="77777777" w:rsidR="00D261A8" w:rsidRPr="00436992" w:rsidRDefault="00D261A8" w:rsidP="00D261A8">
            <w:pPr>
              <w:spacing w:after="0"/>
              <w:jc w:val="center"/>
              <w:rPr>
                <w:b/>
                <w:bCs/>
                <w:szCs w:val="24"/>
              </w:rPr>
            </w:pPr>
            <w:r w:rsidRPr="00436992">
              <w:rPr>
                <w:b/>
                <w:bCs/>
                <w:szCs w:val="24"/>
              </w:rPr>
              <w:t>Discharge [cfs]</w:t>
            </w:r>
          </w:p>
        </w:tc>
      </w:tr>
      <w:tr w:rsidR="00D261A8" w14:paraId="4FDD3697" w14:textId="77777777" w:rsidTr="00D261A8">
        <w:tc>
          <w:tcPr>
            <w:tcW w:w="1870" w:type="dxa"/>
            <w:vMerge/>
            <w:shd w:val="clear" w:color="auto" w:fill="C6D9F1" w:themeFill="text2" w:themeFillTint="33"/>
            <w:vAlign w:val="center"/>
          </w:tcPr>
          <w:p w14:paraId="296A4A13" w14:textId="77777777" w:rsidR="00D261A8" w:rsidRPr="00436992" w:rsidRDefault="00D261A8" w:rsidP="00D261A8">
            <w:pPr>
              <w:spacing w:after="0"/>
              <w:jc w:val="center"/>
              <w:rPr>
                <w:b/>
                <w:bCs/>
                <w:szCs w:val="24"/>
              </w:rPr>
            </w:pPr>
          </w:p>
        </w:tc>
        <w:tc>
          <w:tcPr>
            <w:tcW w:w="1870" w:type="dxa"/>
            <w:vMerge/>
            <w:shd w:val="clear" w:color="auto" w:fill="C6D9F1" w:themeFill="text2" w:themeFillTint="33"/>
            <w:vAlign w:val="center"/>
          </w:tcPr>
          <w:p w14:paraId="6DA8739F" w14:textId="77777777" w:rsidR="00D261A8" w:rsidRPr="00436992" w:rsidRDefault="00D261A8" w:rsidP="00D261A8">
            <w:pPr>
              <w:spacing w:after="0"/>
              <w:jc w:val="center"/>
              <w:rPr>
                <w:b/>
                <w:bCs/>
                <w:szCs w:val="24"/>
              </w:rPr>
            </w:pPr>
          </w:p>
        </w:tc>
        <w:tc>
          <w:tcPr>
            <w:tcW w:w="1870" w:type="dxa"/>
            <w:shd w:val="clear" w:color="auto" w:fill="C6D9F1" w:themeFill="text2" w:themeFillTint="33"/>
            <w:vAlign w:val="center"/>
          </w:tcPr>
          <w:p w14:paraId="726887DB" w14:textId="77777777" w:rsidR="00D261A8" w:rsidRPr="00436992" w:rsidRDefault="00D261A8" w:rsidP="00D261A8">
            <w:pPr>
              <w:spacing w:after="0"/>
              <w:jc w:val="center"/>
              <w:rPr>
                <w:b/>
                <w:bCs/>
                <w:szCs w:val="24"/>
              </w:rPr>
            </w:pPr>
            <w:r w:rsidRPr="00436992">
              <w:rPr>
                <w:b/>
                <w:bCs/>
                <w:szCs w:val="24"/>
              </w:rPr>
              <w:t>Stage = 6.0 ft</w:t>
            </w:r>
          </w:p>
        </w:tc>
        <w:tc>
          <w:tcPr>
            <w:tcW w:w="1870" w:type="dxa"/>
            <w:shd w:val="clear" w:color="auto" w:fill="C6D9F1" w:themeFill="text2" w:themeFillTint="33"/>
            <w:vAlign w:val="center"/>
          </w:tcPr>
          <w:p w14:paraId="2F30C862" w14:textId="77777777" w:rsidR="00D261A8" w:rsidRPr="00436992" w:rsidRDefault="00D261A8" w:rsidP="00D261A8">
            <w:pPr>
              <w:spacing w:after="0"/>
              <w:jc w:val="center"/>
              <w:rPr>
                <w:b/>
                <w:bCs/>
                <w:szCs w:val="24"/>
              </w:rPr>
            </w:pPr>
            <w:r w:rsidRPr="00436992">
              <w:rPr>
                <w:b/>
                <w:bCs/>
                <w:szCs w:val="24"/>
              </w:rPr>
              <w:t>Stage = 6.5 ft</w:t>
            </w:r>
          </w:p>
        </w:tc>
        <w:tc>
          <w:tcPr>
            <w:tcW w:w="1870" w:type="dxa"/>
            <w:shd w:val="clear" w:color="auto" w:fill="C6D9F1" w:themeFill="text2" w:themeFillTint="33"/>
            <w:vAlign w:val="center"/>
          </w:tcPr>
          <w:p w14:paraId="7D8419C3" w14:textId="77777777" w:rsidR="00D261A8" w:rsidRPr="00436992" w:rsidRDefault="00D261A8" w:rsidP="00D261A8">
            <w:pPr>
              <w:spacing w:after="0"/>
              <w:jc w:val="center"/>
              <w:rPr>
                <w:b/>
                <w:bCs/>
                <w:szCs w:val="24"/>
              </w:rPr>
            </w:pPr>
            <w:r w:rsidRPr="00436992">
              <w:rPr>
                <w:b/>
                <w:bCs/>
                <w:szCs w:val="24"/>
              </w:rPr>
              <w:t>Stage = 6.75 ft</w:t>
            </w:r>
          </w:p>
        </w:tc>
      </w:tr>
      <w:tr w:rsidR="00D261A8" w14:paraId="329B8CF0" w14:textId="77777777" w:rsidTr="00265519">
        <w:tc>
          <w:tcPr>
            <w:tcW w:w="1870" w:type="dxa"/>
            <w:vAlign w:val="bottom"/>
          </w:tcPr>
          <w:p w14:paraId="7484164B" w14:textId="77777777" w:rsidR="00D261A8" w:rsidRPr="00436992" w:rsidRDefault="00D261A8" w:rsidP="00D261A8">
            <w:pPr>
              <w:spacing w:after="0"/>
              <w:jc w:val="center"/>
              <w:rPr>
                <w:szCs w:val="24"/>
              </w:rPr>
            </w:pPr>
            <w:r w:rsidRPr="00436992">
              <w:rPr>
                <w:color w:val="000000"/>
                <w:szCs w:val="24"/>
              </w:rPr>
              <w:t>April 2020</w:t>
            </w:r>
          </w:p>
        </w:tc>
        <w:tc>
          <w:tcPr>
            <w:tcW w:w="1870" w:type="dxa"/>
            <w:vAlign w:val="bottom"/>
          </w:tcPr>
          <w:p w14:paraId="0A583A7A" w14:textId="77777777" w:rsidR="00D261A8" w:rsidRPr="00436992" w:rsidRDefault="00D261A8" w:rsidP="00D261A8">
            <w:pPr>
              <w:spacing w:after="0"/>
              <w:jc w:val="center"/>
              <w:rPr>
                <w:szCs w:val="24"/>
              </w:rPr>
            </w:pPr>
            <w:r w:rsidRPr="00436992">
              <w:rPr>
                <w:color w:val="000000"/>
                <w:szCs w:val="24"/>
              </w:rPr>
              <w:t>Rating Curve</w:t>
            </w:r>
          </w:p>
        </w:tc>
        <w:tc>
          <w:tcPr>
            <w:tcW w:w="1870" w:type="dxa"/>
            <w:vAlign w:val="bottom"/>
          </w:tcPr>
          <w:p w14:paraId="75C81E47" w14:textId="77777777" w:rsidR="00D261A8" w:rsidRPr="00436992" w:rsidRDefault="00D261A8" w:rsidP="00D261A8">
            <w:pPr>
              <w:spacing w:after="0"/>
              <w:jc w:val="center"/>
              <w:rPr>
                <w:szCs w:val="24"/>
              </w:rPr>
            </w:pPr>
            <w:r w:rsidRPr="00436992">
              <w:rPr>
                <w:color w:val="000000"/>
                <w:szCs w:val="24"/>
              </w:rPr>
              <w:t>1930</w:t>
            </w:r>
          </w:p>
        </w:tc>
        <w:tc>
          <w:tcPr>
            <w:tcW w:w="1870" w:type="dxa"/>
            <w:vAlign w:val="bottom"/>
          </w:tcPr>
          <w:p w14:paraId="193E8055" w14:textId="77777777" w:rsidR="00D261A8" w:rsidRPr="00436992" w:rsidRDefault="00D261A8" w:rsidP="00D261A8">
            <w:pPr>
              <w:spacing w:after="0"/>
              <w:jc w:val="center"/>
              <w:rPr>
                <w:szCs w:val="24"/>
              </w:rPr>
            </w:pPr>
            <w:r w:rsidRPr="00436992">
              <w:rPr>
                <w:color w:val="000000"/>
                <w:szCs w:val="24"/>
              </w:rPr>
              <w:t>2770</w:t>
            </w:r>
          </w:p>
        </w:tc>
        <w:tc>
          <w:tcPr>
            <w:tcW w:w="1870" w:type="dxa"/>
            <w:vAlign w:val="bottom"/>
          </w:tcPr>
          <w:p w14:paraId="0DCDFE25" w14:textId="77777777" w:rsidR="00D261A8" w:rsidRPr="00436992" w:rsidRDefault="00D261A8" w:rsidP="00D261A8">
            <w:pPr>
              <w:spacing w:after="0"/>
              <w:jc w:val="center"/>
              <w:rPr>
                <w:szCs w:val="24"/>
              </w:rPr>
            </w:pPr>
            <w:r w:rsidRPr="00436992">
              <w:rPr>
                <w:color w:val="000000"/>
                <w:szCs w:val="24"/>
              </w:rPr>
              <w:t>3250</w:t>
            </w:r>
          </w:p>
        </w:tc>
      </w:tr>
      <w:tr w:rsidR="00D261A8" w14:paraId="3CC543B9" w14:textId="77777777" w:rsidTr="00265519">
        <w:tc>
          <w:tcPr>
            <w:tcW w:w="1870" w:type="dxa"/>
            <w:vAlign w:val="bottom"/>
          </w:tcPr>
          <w:p w14:paraId="147A8F35" w14:textId="77777777" w:rsidR="00D261A8" w:rsidRPr="00436992" w:rsidRDefault="00D261A8" w:rsidP="00D261A8">
            <w:pPr>
              <w:spacing w:after="0"/>
              <w:jc w:val="center"/>
              <w:rPr>
                <w:szCs w:val="24"/>
              </w:rPr>
            </w:pPr>
            <w:r w:rsidRPr="00436992">
              <w:rPr>
                <w:color w:val="000000"/>
                <w:szCs w:val="24"/>
              </w:rPr>
              <w:t>July 2</w:t>
            </w:r>
          </w:p>
        </w:tc>
        <w:tc>
          <w:tcPr>
            <w:tcW w:w="1870" w:type="dxa"/>
            <w:vAlign w:val="bottom"/>
          </w:tcPr>
          <w:p w14:paraId="3CD4AAB0" w14:textId="77777777" w:rsidR="00D261A8" w:rsidRPr="00436992" w:rsidRDefault="00D261A8" w:rsidP="00D261A8">
            <w:pPr>
              <w:spacing w:after="0"/>
              <w:jc w:val="center"/>
              <w:rPr>
                <w:szCs w:val="24"/>
              </w:rPr>
            </w:pPr>
            <w:r w:rsidRPr="00436992">
              <w:rPr>
                <w:color w:val="000000"/>
                <w:szCs w:val="24"/>
              </w:rPr>
              <w:t>-0.09</w:t>
            </w:r>
          </w:p>
        </w:tc>
        <w:tc>
          <w:tcPr>
            <w:tcW w:w="1870" w:type="dxa"/>
            <w:vAlign w:val="bottom"/>
          </w:tcPr>
          <w:p w14:paraId="45A4F1E3" w14:textId="77777777" w:rsidR="00D261A8" w:rsidRPr="00436992" w:rsidRDefault="00D261A8" w:rsidP="00D261A8">
            <w:pPr>
              <w:spacing w:after="0"/>
              <w:jc w:val="center"/>
              <w:rPr>
                <w:szCs w:val="24"/>
              </w:rPr>
            </w:pPr>
            <w:r w:rsidRPr="00436992">
              <w:rPr>
                <w:color w:val="000000"/>
                <w:szCs w:val="24"/>
              </w:rPr>
              <w:t>1790</w:t>
            </w:r>
          </w:p>
        </w:tc>
        <w:tc>
          <w:tcPr>
            <w:tcW w:w="1870" w:type="dxa"/>
            <w:vAlign w:val="bottom"/>
          </w:tcPr>
          <w:p w14:paraId="63E06409" w14:textId="77777777" w:rsidR="00D261A8" w:rsidRPr="00436992" w:rsidRDefault="00D261A8" w:rsidP="00D261A8">
            <w:pPr>
              <w:spacing w:after="0"/>
              <w:jc w:val="center"/>
              <w:rPr>
                <w:szCs w:val="24"/>
              </w:rPr>
            </w:pPr>
            <w:r w:rsidRPr="00436992">
              <w:rPr>
                <w:color w:val="000000"/>
                <w:szCs w:val="24"/>
              </w:rPr>
              <w:t>2610</w:t>
            </w:r>
          </w:p>
        </w:tc>
        <w:tc>
          <w:tcPr>
            <w:tcW w:w="1870" w:type="dxa"/>
            <w:vAlign w:val="bottom"/>
          </w:tcPr>
          <w:p w14:paraId="326A8D8E" w14:textId="77777777" w:rsidR="00D261A8" w:rsidRPr="00436992" w:rsidRDefault="00D261A8" w:rsidP="00D261A8">
            <w:pPr>
              <w:spacing w:after="0"/>
              <w:jc w:val="center"/>
              <w:rPr>
                <w:szCs w:val="24"/>
              </w:rPr>
            </w:pPr>
            <w:r w:rsidRPr="00436992">
              <w:rPr>
                <w:color w:val="000000"/>
                <w:szCs w:val="24"/>
              </w:rPr>
              <w:t>3070</w:t>
            </w:r>
          </w:p>
        </w:tc>
      </w:tr>
      <w:tr w:rsidR="00D261A8" w14:paraId="24415E3D" w14:textId="77777777" w:rsidTr="00265519">
        <w:tc>
          <w:tcPr>
            <w:tcW w:w="1870" w:type="dxa"/>
            <w:vAlign w:val="bottom"/>
          </w:tcPr>
          <w:p w14:paraId="76C3E074" w14:textId="77777777" w:rsidR="00D261A8" w:rsidRPr="00436992" w:rsidRDefault="00D261A8" w:rsidP="00D261A8">
            <w:pPr>
              <w:spacing w:after="0"/>
              <w:jc w:val="center"/>
              <w:rPr>
                <w:szCs w:val="24"/>
              </w:rPr>
            </w:pPr>
            <w:r w:rsidRPr="00436992">
              <w:rPr>
                <w:color w:val="000000"/>
                <w:szCs w:val="24"/>
              </w:rPr>
              <w:t>July 17</w:t>
            </w:r>
          </w:p>
        </w:tc>
        <w:tc>
          <w:tcPr>
            <w:tcW w:w="1870" w:type="dxa"/>
            <w:vAlign w:val="bottom"/>
          </w:tcPr>
          <w:p w14:paraId="5386B096" w14:textId="77777777" w:rsidR="00D261A8" w:rsidRPr="00436992" w:rsidRDefault="00D261A8" w:rsidP="00D261A8">
            <w:pPr>
              <w:spacing w:after="0"/>
              <w:jc w:val="center"/>
              <w:rPr>
                <w:szCs w:val="24"/>
              </w:rPr>
            </w:pPr>
            <w:r w:rsidRPr="00436992">
              <w:rPr>
                <w:color w:val="000000"/>
                <w:szCs w:val="24"/>
              </w:rPr>
              <w:t>-0.21</w:t>
            </w:r>
          </w:p>
        </w:tc>
        <w:tc>
          <w:tcPr>
            <w:tcW w:w="1870" w:type="dxa"/>
            <w:vAlign w:val="bottom"/>
          </w:tcPr>
          <w:p w14:paraId="71313A70" w14:textId="77777777" w:rsidR="00D261A8" w:rsidRPr="00436992" w:rsidRDefault="00D261A8" w:rsidP="00D261A8">
            <w:pPr>
              <w:spacing w:after="0"/>
              <w:jc w:val="center"/>
              <w:rPr>
                <w:szCs w:val="24"/>
              </w:rPr>
            </w:pPr>
            <w:r w:rsidRPr="00436992">
              <w:rPr>
                <w:color w:val="000000"/>
                <w:szCs w:val="24"/>
              </w:rPr>
              <w:t>1620</w:t>
            </w:r>
          </w:p>
        </w:tc>
        <w:tc>
          <w:tcPr>
            <w:tcW w:w="1870" w:type="dxa"/>
            <w:vAlign w:val="bottom"/>
          </w:tcPr>
          <w:p w14:paraId="089BD3A0" w14:textId="77777777" w:rsidR="00D261A8" w:rsidRPr="00436992" w:rsidRDefault="00D261A8" w:rsidP="00D261A8">
            <w:pPr>
              <w:spacing w:after="0"/>
              <w:jc w:val="center"/>
              <w:rPr>
                <w:szCs w:val="24"/>
              </w:rPr>
            </w:pPr>
            <w:r w:rsidRPr="00436992">
              <w:rPr>
                <w:color w:val="000000"/>
                <w:szCs w:val="24"/>
              </w:rPr>
              <w:t>2400</w:t>
            </w:r>
          </w:p>
        </w:tc>
        <w:tc>
          <w:tcPr>
            <w:tcW w:w="1870" w:type="dxa"/>
            <w:vAlign w:val="bottom"/>
          </w:tcPr>
          <w:p w14:paraId="5D125B31" w14:textId="77777777" w:rsidR="00D261A8" w:rsidRPr="00436992" w:rsidRDefault="00D261A8" w:rsidP="00D261A8">
            <w:pPr>
              <w:spacing w:after="0"/>
              <w:jc w:val="center"/>
              <w:rPr>
                <w:szCs w:val="24"/>
              </w:rPr>
            </w:pPr>
            <w:r w:rsidRPr="00436992">
              <w:rPr>
                <w:color w:val="000000"/>
                <w:szCs w:val="24"/>
              </w:rPr>
              <w:t>2840</w:t>
            </w:r>
          </w:p>
        </w:tc>
      </w:tr>
      <w:tr w:rsidR="00D261A8" w14:paraId="68F01558" w14:textId="77777777" w:rsidTr="00265519">
        <w:tc>
          <w:tcPr>
            <w:tcW w:w="1870" w:type="dxa"/>
            <w:vAlign w:val="bottom"/>
          </w:tcPr>
          <w:p w14:paraId="7AC9122A" w14:textId="77777777" w:rsidR="00D261A8" w:rsidRPr="00436992" w:rsidRDefault="00D261A8" w:rsidP="00D261A8">
            <w:pPr>
              <w:spacing w:after="0"/>
              <w:jc w:val="center"/>
              <w:rPr>
                <w:szCs w:val="24"/>
              </w:rPr>
            </w:pPr>
            <w:r w:rsidRPr="00436992">
              <w:rPr>
                <w:color w:val="000000"/>
                <w:szCs w:val="24"/>
              </w:rPr>
              <w:t>July 20</w:t>
            </w:r>
          </w:p>
        </w:tc>
        <w:tc>
          <w:tcPr>
            <w:tcW w:w="1870" w:type="dxa"/>
            <w:vAlign w:val="bottom"/>
          </w:tcPr>
          <w:p w14:paraId="0ECAC474" w14:textId="77777777" w:rsidR="00D261A8" w:rsidRPr="00436992" w:rsidRDefault="00D261A8" w:rsidP="00D261A8">
            <w:pPr>
              <w:spacing w:after="0"/>
              <w:jc w:val="center"/>
              <w:rPr>
                <w:szCs w:val="24"/>
              </w:rPr>
            </w:pPr>
            <w:r w:rsidRPr="00436992">
              <w:rPr>
                <w:color w:val="000000"/>
                <w:szCs w:val="24"/>
              </w:rPr>
              <w:t>-0.17</w:t>
            </w:r>
          </w:p>
        </w:tc>
        <w:tc>
          <w:tcPr>
            <w:tcW w:w="1870" w:type="dxa"/>
            <w:vAlign w:val="bottom"/>
          </w:tcPr>
          <w:p w14:paraId="13DF5EE6" w14:textId="77777777" w:rsidR="00D261A8" w:rsidRPr="00436992" w:rsidRDefault="00D261A8" w:rsidP="00D261A8">
            <w:pPr>
              <w:spacing w:after="0"/>
              <w:jc w:val="center"/>
              <w:rPr>
                <w:szCs w:val="24"/>
              </w:rPr>
            </w:pPr>
            <w:r w:rsidRPr="00436992">
              <w:rPr>
                <w:color w:val="000000"/>
                <w:szCs w:val="24"/>
              </w:rPr>
              <w:t>1680</w:t>
            </w:r>
          </w:p>
        </w:tc>
        <w:tc>
          <w:tcPr>
            <w:tcW w:w="1870" w:type="dxa"/>
            <w:vAlign w:val="bottom"/>
          </w:tcPr>
          <w:p w14:paraId="7B485F57" w14:textId="77777777" w:rsidR="00D261A8" w:rsidRPr="00436992" w:rsidRDefault="00D261A8" w:rsidP="00D261A8">
            <w:pPr>
              <w:spacing w:after="0"/>
              <w:jc w:val="center"/>
              <w:rPr>
                <w:szCs w:val="24"/>
              </w:rPr>
            </w:pPr>
            <w:r w:rsidRPr="00436992">
              <w:rPr>
                <w:color w:val="000000"/>
                <w:szCs w:val="24"/>
              </w:rPr>
              <w:t>2470</w:t>
            </w:r>
          </w:p>
        </w:tc>
        <w:tc>
          <w:tcPr>
            <w:tcW w:w="1870" w:type="dxa"/>
            <w:vAlign w:val="bottom"/>
          </w:tcPr>
          <w:p w14:paraId="227E78E1" w14:textId="77777777" w:rsidR="00D261A8" w:rsidRPr="00436992" w:rsidRDefault="00D261A8" w:rsidP="00D261A8">
            <w:pPr>
              <w:spacing w:after="0"/>
              <w:jc w:val="center"/>
              <w:rPr>
                <w:szCs w:val="24"/>
              </w:rPr>
            </w:pPr>
            <w:r w:rsidRPr="00436992">
              <w:rPr>
                <w:color w:val="000000"/>
                <w:szCs w:val="24"/>
              </w:rPr>
              <w:t>2920</w:t>
            </w:r>
          </w:p>
        </w:tc>
      </w:tr>
      <w:tr w:rsidR="00D261A8" w14:paraId="4710ADFF" w14:textId="77777777" w:rsidTr="00265519">
        <w:tc>
          <w:tcPr>
            <w:tcW w:w="1870" w:type="dxa"/>
            <w:vAlign w:val="bottom"/>
          </w:tcPr>
          <w:p w14:paraId="5D6FC75B" w14:textId="77777777" w:rsidR="00D261A8" w:rsidRPr="00436992" w:rsidRDefault="00D261A8" w:rsidP="00D261A8">
            <w:pPr>
              <w:spacing w:after="0"/>
              <w:jc w:val="center"/>
              <w:rPr>
                <w:szCs w:val="24"/>
              </w:rPr>
            </w:pPr>
            <w:r w:rsidRPr="00436992">
              <w:rPr>
                <w:color w:val="000000"/>
                <w:szCs w:val="24"/>
              </w:rPr>
              <w:t>July 23</w:t>
            </w:r>
          </w:p>
        </w:tc>
        <w:tc>
          <w:tcPr>
            <w:tcW w:w="1870" w:type="dxa"/>
            <w:vAlign w:val="bottom"/>
          </w:tcPr>
          <w:p w14:paraId="243FC79A" w14:textId="77777777" w:rsidR="00D261A8" w:rsidRPr="00436992" w:rsidRDefault="00D261A8" w:rsidP="00D261A8">
            <w:pPr>
              <w:spacing w:after="0"/>
              <w:jc w:val="center"/>
              <w:rPr>
                <w:szCs w:val="24"/>
              </w:rPr>
            </w:pPr>
            <w:r w:rsidRPr="00436992">
              <w:rPr>
                <w:color w:val="000000"/>
                <w:szCs w:val="24"/>
              </w:rPr>
              <w:t>-0.22</w:t>
            </w:r>
          </w:p>
        </w:tc>
        <w:tc>
          <w:tcPr>
            <w:tcW w:w="1870" w:type="dxa"/>
            <w:vAlign w:val="bottom"/>
          </w:tcPr>
          <w:p w14:paraId="3DD914BF" w14:textId="77777777" w:rsidR="00D261A8" w:rsidRPr="00436992" w:rsidRDefault="00D261A8" w:rsidP="00D261A8">
            <w:pPr>
              <w:spacing w:after="0"/>
              <w:jc w:val="center"/>
              <w:rPr>
                <w:szCs w:val="24"/>
              </w:rPr>
            </w:pPr>
            <w:r w:rsidRPr="00436992">
              <w:rPr>
                <w:color w:val="000000"/>
                <w:szCs w:val="24"/>
              </w:rPr>
              <w:t>1610</w:t>
            </w:r>
          </w:p>
        </w:tc>
        <w:tc>
          <w:tcPr>
            <w:tcW w:w="1870" w:type="dxa"/>
            <w:vAlign w:val="bottom"/>
          </w:tcPr>
          <w:p w14:paraId="4BFDA6E6" w14:textId="77777777" w:rsidR="00D261A8" w:rsidRPr="00436992" w:rsidRDefault="00D261A8" w:rsidP="00D261A8">
            <w:pPr>
              <w:spacing w:after="0"/>
              <w:jc w:val="center"/>
              <w:rPr>
                <w:szCs w:val="24"/>
              </w:rPr>
            </w:pPr>
            <w:r w:rsidRPr="00436992">
              <w:rPr>
                <w:color w:val="000000"/>
                <w:szCs w:val="24"/>
              </w:rPr>
              <w:t>2380</w:t>
            </w:r>
          </w:p>
        </w:tc>
        <w:tc>
          <w:tcPr>
            <w:tcW w:w="1870" w:type="dxa"/>
            <w:vAlign w:val="bottom"/>
          </w:tcPr>
          <w:p w14:paraId="5CF89248" w14:textId="77777777" w:rsidR="00D261A8" w:rsidRPr="00436992" w:rsidRDefault="00D261A8" w:rsidP="00D261A8">
            <w:pPr>
              <w:spacing w:after="0"/>
              <w:jc w:val="center"/>
              <w:rPr>
                <w:szCs w:val="24"/>
              </w:rPr>
            </w:pPr>
            <w:r w:rsidRPr="00436992">
              <w:rPr>
                <w:color w:val="000000"/>
                <w:szCs w:val="24"/>
              </w:rPr>
              <w:t>2820</w:t>
            </w:r>
          </w:p>
        </w:tc>
      </w:tr>
      <w:tr w:rsidR="00D261A8" w14:paraId="434E3626" w14:textId="77777777" w:rsidTr="00265519">
        <w:tc>
          <w:tcPr>
            <w:tcW w:w="1870" w:type="dxa"/>
            <w:vAlign w:val="bottom"/>
          </w:tcPr>
          <w:p w14:paraId="65EFE14E" w14:textId="77777777" w:rsidR="00D261A8" w:rsidRPr="00436992" w:rsidRDefault="00D261A8" w:rsidP="00D261A8">
            <w:pPr>
              <w:spacing w:after="0"/>
              <w:jc w:val="center"/>
              <w:rPr>
                <w:szCs w:val="24"/>
              </w:rPr>
            </w:pPr>
            <w:r w:rsidRPr="00436992">
              <w:rPr>
                <w:color w:val="000000"/>
                <w:szCs w:val="24"/>
              </w:rPr>
              <w:t>August 18</w:t>
            </w:r>
          </w:p>
        </w:tc>
        <w:tc>
          <w:tcPr>
            <w:tcW w:w="1870" w:type="dxa"/>
            <w:vAlign w:val="bottom"/>
          </w:tcPr>
          <w:p w14:paraId="3EA36D17" w14:textId="77777777" w:rsidR="00D261A8" w:rsidRPr="00436992" w:rsidRDefault="00D261A8" w:rsidP="00D261A8">
            <w:pPr>
              <w:spacing w:after="0"/>
              <w:jc w:val="center"/>
              <w:rPr>
                <w:szCs w:val="24"/>
              </w:rPr>
            </w:pPr>
            <w:r w:rsidRPr="00436992">
              <w:rPr>
                <w:color w:val="000000"/>
                <w:szCs w:val="24"/>
              </w:rPr>
              <w:t>-0.13</w:t>
            </w:r>
          </w:p>
        </w:tc>
        <w:tc>
          <w:tcPr>
            <w:tcW w:w="1870" w:type="dxa"/>
            <w:vAlign w:val="bottom"/>
          </w:tcPr>
          <w:p w14:paraId="1E9CD995" w14:textId="77777777" w:rsidR="00D261A8" w:rsidRPr="00436992" w:rsidRDefault="00D261A8" w:rsidP="00D261A8">
            <w:pPr>
              <w:spacing w:after="0"/>
              <w:jc w:val="center"/>
              <w:rPr>
                <w:szCs w:val="24"/>
              </w:rPr>
            </w:pPr>
            <w:r w:rsidRPr="00436992">
              <w:rPr>
                <w:color w:val="000000"/>
                <w:szCs w:val="24"/>
              </w:rPr>
              <w:t>1740</w:t>
            </w:r>
          </w:p>
        </w:tc>
        <w:tc>
          <w:tcPr>
            <w:tcW w:w="1870" w:type="dxa"/>
            <w:vAlign w:val="bottom"/>
          </w:tcPr>
          <w:p w14:paraId="0253F4E3" w14:textId="77777777" w:rsidR="00D261A8" w:rsidRPr="00436992" w:rsidRDefault="00D261A8" w:rsidP="00D261A8">
            <w:pPr>
              <w:spacing w:after="0"/>
              <w:jc w:val="center"/>
              <w:rPr>
                <w:szCs w:val="24"/>
              </w:rPr>
            </w:pPr>
            <w:r w:rsidRPr="00436992">
              <w:rPr>
                <w:color w:val="000000"/>
                <w:szCs w:val="24"/>
              </w:rPr>
              <w:t>2540</w:t>
            </w:r>
          </w:p>
        </w:tc>
        <w:tc>
          <w:tcPr>
            <w:tcW w:w="1870" w:type="dxa"/>
            <w:vAlign w:val="bottom"/>
          </w:tcPr>
          <w:p w14:paraId="69E64E14" w14:textId="77777777" w:rsidR="00D261A8" w:rsidRPr="00436992" w:rsidRDefault="00D261A8" w:rsidP="00D261A8">
            <w:pPr>
              <w:spacing w:after="0"/>
              <w:jc w:val="center"/>
              <w:rPr>
                <w:szCs w:val="24"/>
              </w:rPr>
            </w:pPr>
            <w:r w:rsidRPr="00436992">
              <w:rPr>
                <w:color w:val="000000"/>
                <w:szCs w:val="24"/>
              </w:rPr>
              <w:t>2990</w:t>
            </w:r>
          </w:p>
        </w:tc>
      </w:tr>
    </w:tbl>
    <w:p w14:paraId="2A803B54" w14:textId="77777777" w:rsidR="00D261A8" w:rsidRDefault="00D261A8" w:rsidP="00D261A8">
      <w:pPr>
        <w:spacing w:after="0"/>
        <w:rPr>
          <w:szCs w:val="24"/>
        </w:rPr>
      </w:pPr>
    </w:p>
    <w:p w14:paraId="3E7DB651" w14:textId="1470D218" w:rsidR="004C5B2C" w:rsidRDefault="00D261A8" w:rsidP="00D261A8">
      <w:r>
        <w:t>The post-test measurement/shift data from August 18 is included as a reference point to illustrate how the river continued to change several weeks after the chokepoint test ended.  Regardless of the changes over time, the relative difference between the discharge rates at stages of 6.0 ft and 6.5 ft was consistent at around 800 cfs.  Due to early termination of the chokepoint test, the 6.75 ft stage target planned for the last few days was not achieved.</w:t>
      </w:r>
    </w:p>
    <w:p w14:paraId="0F8871E0" w14:textId="2989806E" w:rsidR="00D16B34" w:rsidRDefault="002340F2" w:rsidP="002340F2">
      <w:pPr>
        <w:pStyle w:val="Heading2"/>
      </w:pPr>
      <w:bookmarkStart w:id="27" w:name="_Toc54181423"/>
      <w:r>
        <w:t>Precipitation Events</w:t>
      </w:r>
      <w:bookmarkEnd w:id="27"/>
    </w:p>
    <w:p w14:paraId="7D6B3CFD" w14:textId="3D214D9D" w:rsidR="002E4674" w:rsidRDefault="002E4674" w:rsidP="002E4674">
      <w:r>
        <w:t>Flows at North Platte during the chokepoint test were influenced by three precipitation events in the North Platte River drainage downstream of Lake McConaughy:</w:t>
      </w:r>
    </w:p>
    <w:p w14:paraId="160FC028" w14:textId="77777777" w:rsidR="002E4674" w:rsidRDefault="002E4674" w:rsidP="002E4674">
      <w:pPr>
        <w:pStyle w:val="ListParagraph"/>
        <w:numPr>
          <w:ilvl w:val="0"/>
          <w:numId w:val="43"/>
        </w:numPr>
      </w:pPr>
      <w:r w:rsidRPr="00391DCF">
        <w:rPr>
          <w:u w:val="single"/>
        </w:rPr>
        <w:t>July 13</w:t>
      </w:r>
      <w:r>
        <w:t>:  Rainfall of 0.47 inches was reported at Sarben; there were reports ranging from 1.29 inches to 1.75 inches in the Sutherland-Hershey-Birdwood Creek vicinity; and within the City of North Platte, there were reports of 0.63 inches to 1.15 inches.</w:t>
      </w:r>
    </w:p>
    <w:p w14:paraId="754B76F3" w14:textId="77777777" w:rsidR="002E4674" w:rsidRDefault="002E4674" w:rsidP="002E4674">
      <w:pPr>
        <w:pStyle w:val="ListParagraph"/>
        <w:numPr>
          <w:ilvl w:val="0"/>
          <w:numId w:val="43"/>
        </w:numPr>
      </w:pPr>
      <w:r w:rsidRPr="00391DCF">
        <w:rPr>
          <w:u w:val="single"/>
        </w:rPr>
        <w:t>July 15</w:t>
      </w:r>
      <w:r>
        <w:t>:  Rainfall up to 0.51 inches was reported across the basin.</w:t>
      </w:r>
    </w:p>
    <w:p w14:paraId="28E1D73B" w14:textId="644DBEAD" w:rsidR="002E4674" w:rsidRDefault="002E4674" w:rsidP="002E4674">
      <w:pPr>
        <w:pStyle w:val="ListParagraph"/>
        <w:numPr>
          <w:ilvl w:val="0"/>
          <w:numId w:val="43"/>
        </w:numPr>
      </w:pPr>
      <w:r w:rsidRPr="00391DCF">
        <w:rPr>
          <w:u w:val="single"/>
        </w:rPr>
        <w:lastRenderedPageBreak/>
        <w:t>July 20</w:t>
      </w:r>
      <w:r>
        <w:t xml:space="preserve">:  Rainfall ranging from 1.15 inches to 1.54 inches was reported near Sutherland and Sarben, with smaller amounts near Birdwood Creek and Hershey, and trace amounts </w:t>
      </w:r>
      <w:r w:rsidRPr="00F31E40">
        <w:t>at North Platte.</w:t>
      </w:r>
    </w:p>
    <w:p w14:paraId="7F92EB90" w14:textId="7B0AB318" w:rsidR="00D16B34" w:rsidRPr="00D16B34" w:rsidRDefault="002E4674" w:rsidP="002E4674">
      <w:r>
        <w:t>Cumulative precipitation during the chokepoint test from July 13-24 was as much as 3.70 inches near Sutherland, around 2.5 inches at Sarben and near Birdwood Creek, and more than an inch at the City of North Platte.  Individual and cumulative maps of these events from the CoCoRaHS Mapping System</w:t>
      </w:r>
      <w:r>
        <w:rPr>
          <w:rStyle w:val="FootnoteReference"/>
          <w:szCs w:val="24"/>
        </w:rPr>
        <w:footnoteReference w:id="11"/>
      </w:r>
      <w:r>
        <w:t xml:space="preserve"> are included in </w:t>
      </w:r>
      <w:r w:rsidRPr="00134B1F">
        <w:rPr>
          <w:b/>
          <w:bCs/>
        </w:rPr>
        <w:t xml:space="preserve">Appendix </w:t>
      </w:r>
      <w:r>
        <w:rPr>
          <w:b/>
          <w:bCs/>
        </w:rPr>
        <w:t>E</w:t>
      </w:r>
      <w:r>
        <w:t>.  Following termination of the chokepoint test, North Platte River at North Platte flows trended steadily downward until another rain event late in the day on July 29 marked the end of that trajectory.</w:t>
      </w:r>
    </w:p>
    <w:p w14:paraId="7C15A7AB" w14:textId="11607FD3" w:rsidR="005A2843" w:rsidRDefault="002340F2" w:rsidP="002340F2">
      <w:pPr>
        <w:pStyle w:val="Heading2"/>
      </w:pPr>
      <w:bookmarkStart w:id="28" w:name="_Toc54181424"/>
      <w:r>
        <w:t>Chokepoint Test EA Release</w:t>
      </w:r>
      <w:bookmarkEnd w:id="28"/>
    </w:p>
    <w:p w14:paraId="4D66D2F1" w14:textId="40F2A36C" w:rsidR="0073022F" w:rsidRDefault="0073022F" w:rsidP="004A4785">
      <w:r w:rsidRPr="00C77C30">
        <w:rPr>
          <w:b/>
          <w:bCs/>
        </w:rPr>
        <w:t xml:space="preserve">Figure </w:t>
      </w:r>
      <w:r>
        <w:rPr>
          <w:b/>
          <w:bCs/>
        </w:rPr>
        <w:t>6</w:t>
      </w:r>
      <w:r>
        <w:t xml:space="preserve"> illustrates the adjustments to the EA release during the chokepoint test as reflected in “instantaneous” (15-minute interval) measurements at the North Platte River near Keystone gage just downstream of Lake McConaughy.  The North Platte River at North Platte reached a stage of 6.0 ft on July 5 and remained at or near that level through the start of the chokepoint test.  In the days immediately prior to the official start of the test on July 13, the EA release bounced around a bit to accommodate changes in CNPPID operational releases while continuing to maintain the 6.0 ft stage at North Platte.  From July 14-16, the EA release was held steady at a constant rate of 550 cfs.  </w:t>
      </w:r>
    </w:p>
    <w:p w14:paraId="7CB73DCA" w14:textId="77777777" w:rsidR="0073022F" w:rsidRDefault="0073022F" w:rsidP="0073022F">
      <w:pPr>
        <w:spacing w:after="0"/>
      </w:pPr>
      <w:r>
        <w:rPr>
          <w:noProof/>
        </w:rPr>
        <w:lastRenderedPageBreak/>
        <w:drawing>
          <wp:inline distT="0" distB="0" distL="0" distR="0" wp14:anchorId="53327AEE" wp14:editId="52A2EB47">
            <wp:extent cx="5905500" cy="428734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email">
                      <a:extLst>
                        <a:ext uri="{28A0092B-C50C-407E-A947-70E740481C1C}">
                          <a14:useLocalDpi xmlns:a14="http://schemas.microsoft.com/office/drawing/2010/main" val="0"/>
                        </a:ext>
                      </a:extLst>
                    </a:blip>
                    <a:srcRect/>
                    <a:stretch>
                      <a:fillRect/>
                    </a:stretch>
                  </pic:blipFill>
                  <pic:spPr bwMode="auto">
                    <a:xfrm>
                      <a:off x="0" y="0"/>
                      <a:ext cx="5982657" cy="4343357"/>
                    </a:xfrm>
                    <a:prstGeom prst="rect">
                      <a:avLst/>
                    </a:prstGeom>
                    <a:noFill/>
                  </pic:spPr>
                </pic:pic>
              </a:graphicData>
            </a:graphic>
          </wp:inline>
        </w:drawing>
      </w:r>
    </w:p>
    <w:p w14:paraId="1CCA7136" w14:textId="762A418E" w:rsidR="0073022F" w:rsidRPr="00E56AC6" w:rsidRDefault="00671A74" w:rsidP="00671A74">
      <w:pPr>
        <w:pStyle w:val="Caption"/>
        <w:rPr>
          <w:bCs/>
        </w:rPr>
      </w:pPr>
      <w:bookmarkStart w:id="29" w:name="_Toc54181448"/>
      <w:r>
        <w:t xml:space="preserve">Figure </w:t>
      </w:r>
      <w:fldSimple w:instr=" SEQ Figure \* ARABIC ">
        <w:r w:rsidR="00286C95">
          <w:rPr>
            <w:noProof/>
          </w:rPr>
          <w:t>6</w:t>
        </w:r>
      </w:fldSimple>
      <w:r>
        <w:t xml:space="preserve">. </w:t>
      </w:r>
      <w:r w:rsidRPr="000A1931">
        <w:t>Keystone Gage Showing Chokepoint Test EA Release Adjustments, July 13-26, 2020</w:t>
      </w:r>
      <w:bookmarkEnd w:id="29"/>
    </w:p>
    <w:p w14:paraId="67FA588F" w14:textId="77777777" w:rsidR="0073022F" w:rsidRDefault="0073022F" w:rsidP="0073022F">
      <w:r>
        <w:t xml:space="preserve">Increases in the EA release were scheduled to occur in two steps on July 17-18 in order to reach a stage of 6.5 ft at North Platte on Monday July 20.  The magnitude of those increases was adjusted as needed based on the measurement/shift data from the site measurement taken by NDNR on Friday July 17.  </w:t>
      </w:r>
    </w:p>
    <w:p w14:paraId="306D037B" w14:textId="77777777" w:rsidR="0073022F" w:rsidRDefault="0073022F" w:rsidP="0073022F">
      <w:r>
        <w:t>During the chokepoint test planning process, a two-day travel time from Lake McConaughy to North Platte was assumed.  In order to better estimate the travel time for scheduling of the EA release adjustments, the EDO reviewed a series of step changes in the EA release that occurred between late April and early July 2020.  NDNR reported a travel time estimate of 38 hours based on a late June event.  While a very clear signal from EA release changes is always evident in the Keystone gage, that signal tends to attenuate significantly in transit to North Platte.  To the extent that stage changes at North Platte could be tied to EA releases, the EDO estimated travel time to range from 32 to 38 hours.  In order for North Platte stage to reach 6.5 ft on the morning of Monday July 20, a 36-hour travel time was assumed, and the July 17-18 EA release adjustments were scheduled for around 6 p.m.</w:t>
      </w:r>
    </w:p>
    <w:p w14:paraId="5602801D" w14:textId="77777777" w:rsidR="0073022F" w:rsidRDefault="0073022F" w:rsidP="0073022F">
      <w:r>
        <w:t xml:space="preserve">As will be discussed further in the next section, this schedule planning did not work out as intended.  A precipitation event downstream of Lake McConaughy on July 20 increased North </w:t>
      </w:r>
      <w:r>
        <w:lastRenderedPageBreak/>
        <w:t>Platte River flows, but due to high transit losses, the North Platte River at North Platte did not reach a stage of 6.5 ft until late on Tuesday July 21.  Recognizing that this was happening, a decision was made to increase the EA release by 200 cfs on July 21.  The EA release was then held steady at 1,325 cfs from the afternoon of July 21 until the morning of Friday July 24, at which point the chokepoint test was abruptly terminated.  CNPPID cut the EA release by 700 cfs late morning on July 24 and the rest near midnight.  As of July 25, the EA release was zero.</w:t>
      </w:r>
    </w:p>
    <w:p w14:paraId="5DA1A587" w14:textId="77777777" w:rsidR="0073022F" w:rsidRDefault="0073022F" w:rsidP="0073022F">
      <w:r w:rsidRPr="000474FF">
        <w:rPr>
          <w:b/>
          <w:bCs/>
        </w:rPr>
        <w:t>Figure 7</w:t>
      </w:r>
      <w:r>
        <w:t xml:space="preserve"> shows average the average daily EA release as tracked through NDNR’s Platte Water Accounting Program (PWAP), which assumes one-day travel between the Keystone and Sutherland gages on the North Platte River, then another day from Sutherland to CNPPID’s Tri-County Canal diversion and the Platte River near Maxwell gage.  The tracking illustrates the rise in the EA release during the chokepoint test and the lagged progression down the river, followed by the cut from 1,325 cfs to zero at Keystone on July 24-25.  By July 27, NDNR accounting showed that the pulse associated with the EA release had passed completely through and beyond the North Platte chokepoint to locations further downstream on the Platte River below Maxwell.  The total volume of EA water released from July 13-24 was about 21,000 AF.  </w:t>
      </w:r>
    </w:p>
    <w:p w14:paraId="596FCC86" w14:textId="77777777" w:rsidR="0073022F" w:rsidRDefault="0073022F" w:rsidP="0073022F">
      <w:pPr>
        <w:spacing w:after="0"/>
      </w:pPr>
      <w:r>
        <w:rPr>
          <w:noProof/>
        </w:rPr>
        <w:drawing>
          <wp:inline distT="0" distB="0" distL="0" distR="0" wp14:anchorId="4F28F56F" wp14:editId="715C79B7">
            <wp:extent cx="5924550" cy="4303213"/>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email">
                      <a:extLst>
                        <a:ext uri="{28A0092B-C50C-407E-A947-70E740481C1C}">
                          <a14:useLocalDpi xmlns:a14="http://schemas.microsoft.com/office/drawing/2010/main" val="0"/>
                        </a:ext>
                      </a:extLst>
                    </a:blip>
                    <a:srcRect/>
                    <a:stretch>
                      <a:fillRect/>
                    </a:stretch>
                  </pic:blipFill>
                  <pic:spPr bwMode="auto">
                    <a:xfrm>
                      <a:off x="0" y="0"/>
                      <a:ext cx="6000676" cy="4358506"/>
                    </a:xfrm>
                    <a:prstGeom prst="rect">
                      <a:avLst/>
                    </a:prstGeom>
                    <a:noFill/>
                  </pic:spPr>
                </pic:pic>
              </a:graphicData>
            </a:graphic>
          </wp:inline>
        </w:drawing>
      </w:r>
    </w:p>
    <w:p w14:paraId="3730149B" w14:textId="0FA9B700" w:rsidR="005A2843" w:rsidRDefault="00671A74" w:rsidP="00671A74">
      <w:pPr>
        <w:pStyle w:val="Caption"/>
      </w:pPr>
      <w:bookmarkStart w:id="30" w:name="_Toc54181449"/>
      <w:r>
        <w:t xml:space="preserve">Figure </w:t>
      </w:r>
      <w:fldSimple w:instr=" SEQ Figure \* ARABIC ">
        <w:r w:rsidR="00286C95">
          <w:rPr>
            <w:noProof/>
          </w:rPr>
          <w:t>7</w:t>
        </w:r>
      </w:fldSimple>
      <w:r>
        <w:t xml:space="preserve">. </w:t>
      </w:r>
      <w:r w:rsidRPr="0029531B">
        <w:t>PWAP Tracking of EA Release, July 10-28, 2020</w:t>
      </w:r>
      <w:bookmarkEnd w:id="30"/>
    </w:p>
    <w:p w14:paraId="2CC2BAE8" w14:textId="00AD94F5" w:rsidR="009B661A" w:rsidRDefault="00E871AA" w:rsidP="00E871AA">
      <w:pPr>
        <w:pStyle w:val="Heading2"/>
      </w:pPr>
      <w:bookmarkStart w:id="31" w:name="_Toc54181425"/>
      <w:r>
        <w:lastRenderedPageBreak/>
        <w:t>Stage and Discharge Measurements</w:t>
      </w:r>
      <w:bookmarkEnd w:id="31"/>
    </w:p>
    <w:p w14:paraId="7CAA0530" w14:textId="77777777" w:rsidR="001A1029" w:rsidRDefault="001A1029" w:rsidP="004A4785">
      <w:r>
        <w:t>The final planned schedule for the chokepoint test in Table 2 of the Implementation Plan (Appendix C) called for the following stage targets for the North Platte River at North Platte:</w:t>
      </w:r>
    </w:p>
    <w:p w14:paraId="11499244" w14:textId="77777777" w:rsidR="001A1029" w:rsidRDefault="001A1029" w:rsidP="004A4785">
      <w:pPr>
        <w:pStyle w:val="ListParagraph"/>
        <w:numPr>
          <w:ilvl w:val="0"/>
          <w:numId w:val="46"/>
        </w:numPr>
      </w:pPr>
      <w:r>
        <w:t>Stage = 6.0 ft:  July 15-18</w:t>
      </w:r>
    </w:p>
    <w:p w14:paraId="4E7CE5B6" w14:textId="77777777" w:rsidR="001A1029" w:rsidRDefault="001A1029" w:rsidP="004A4785">
      <w:pPr>
        <w:pStyle w:val="ListParagraph"/>
        <w:numPr>
          <w:ilvl w:val="0"/>
          <w:numId w:val="46"/>
        </w:numPr>
      </w:pPr>
      <w:r>
        <w:t>Stage = 6.5 ft:  July 20-27</w:t>
      </w:r>
    </w:p>
    <w:p w14:paraId="28855B00" w14:textId="77777777" w:rsidR="001A1029" w:rsidRPr="00EB67A9" w:rsidRDefault="001A1029" w:rsidP="004A4785">
      <w:pPr>
        <w:pStyle w:val="ListParagraph"/>
        <w:numPr>
          <w:ilvl w:val="0"/>
          <w:numId w:val="46"/>
        </w:numPr>
      </w:pPr>
      <w:r>
        <w:t>Stage = 6.75 ft:  July 28-30</w:t>
      </w:r>
    </w:p>
    <w:p w14:paraId="7BEC6B95" w14:textId="77777777" w:rsidR="001A1029" w:rsidRDefault="001A1029" w:rsidP="004A4785">
      <w:r w:rsidRPr="009A5AF3">
        <w:rPr>
          <w:b/>
          <w:bCs/>
        </w:rPr>
        <w:t>Figure 8</w:t>
      </w:r>
      <w:r>
        <w:t xml:space="preserve"> illustrates what actually occurred, with the primary axis showing river stage at North Platte since that was the target parameter for the chokepoint test.  Observed streamflows during and after the chokepoint test are shown on the secondary axis; the Keystone gage plot from Figure 6 is included along with the North Platte River near Sutherland and at North Platte gages.  </w:t>
      </w:r>
    </w:p>
    <w:p w14:paraId="620EB550" w14:textId="77777777" w:rsidR="001A1029" w:rsidRPr="00AA5CEE" w:rsidRDefault="001A1029" w:rsidP="004763EA">
      <w:pPr>
        <w:spacing w:after="0"/>
      </w:pPr>
      <w:r>
        <w:rPr>
          <w:noProof/>
        </w:rPr>
        <w:drawing>
          <wp:inline distT="0" distB="0" distL="0" distR="0" wp14:anchorId="3D38007F" wp14:editId="2877E533">
            <wp:extent cx="5913911" cy="42957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email">
                      <a:extLst>
                        <a:ext uri="{28A0092B-C50C-407E-A947-70E740481C1C}">
                          <a14:useLocalDpi xmlns:a14="http://schemas.microsoft.com/office/drawing/2010/main" val="0"/>
                        </a:ext>
                      </a:extLst>
                    </a:blip>
                    <a:srcRect/>
                    <a:stretch>
                      <a:fillRect/>
                    </a:stretch>
                  </pic:blipFill>
                  <pic:spPr bwMode="auto">
                    <a:xfrm>
                      <a:off x="0" y="0"/>
                      <a:ext cx="5932768" cy="4309473"/>
                    </a:xfrm>
                    <a:prstGeom prst="rect">
                      <a:avLst/>
                    </a:prstGeom>
                    <a:noFill/>
                  </pic:spPr>
                </pic:pic>
              </a:graphicData>
            </a:graphic>
          </wp:inline>
        </w:drawing>
      </w:r>
    </w:p>
    <w:p w14:paraId="694E9906" w14:textId="744F5DE3" w:rsidR="001A1029" w:rsidRPr="00F25F28" w:rsidRDefault="004763EA" w:rsidP="004763EA">
      <w:pPr>
        <w:pStyle w:val="Caption"/>
        <w:rPr>
          <w:bCs/>
        </w:rPr>
      </w:pPr>
      <w:bookmarkStart w:id="32" w:name="_Toc54181450"/>
      <w:r>
        <w:t xml:space="preserve">Figure </w:t>
      </w:r>
      <w:fldSimple w:instr=" SEQ Figure \* ARABIC ">
        <w:r w:rsidR="00286C95">
          <w:rPr>
            <w:noProof/>
          </w:rPr>
          <w:t>8</w:t>
        </w:r>
      </w:fldSimple>
      <w:r>
        <w:t xml:space="preserve">. </w:t>
      </w:r>
      <w:r w:rsidRPr="000B3243">
        <w:t>North Platte River Stage and Discharge, July 12-30, 2020</w:t>
      </w:r>
      <w:bookmarkEnd w:id="32"/>
    </w:p>
    <w:p w14:paraId="5928909B" w14:textId="3406679A" w:rsidR="001A1029" w:rsidRDefault="001A1029" w:rsidP="004A4785">
      <w:r>
        <w:t xml:space="preserve">As discussed before, the EA release signal is clearly seen at Keystone, but attenuates significantly at Sutherland and North Platte.  The North Platte stage was hovering around 6.0 ft leading up to the official start of the chokepoint test on July 13.  Precipitation on July 13 very quickly resulted in an increased stage, which remained above target between 6.15 ft and 6.2 ft through July 18.  The effect of the July 17 increase in the EA release was evident at Sutherland </w:t>
      </w:r>
      <w:r>
        <w:lastRenderedPageBreak/>
        <w:t>within 24 hours and started to appear at North Platte as expected on July 19, but the climb towards the target stage of 6.5 ft was much slower than anticipated.  By the time of the July 20 daily coordination call, the river at North Platte was just shy of 6.3 ft when it was expected to already be at 6.5 ft.  Another 24 hours later on July 2</w:t>
      </w:r>
      <w:r w:rsidR="003721F1">
        <w:t>1</w:t>
      </w:r>
      <w:r>
        <w:t xml:space="preserve">, the stage had climbed only to 6.4 ft.  </w:t>
      </w:r>
    </w:p>
    <w:p w14:paraId="3468E1D3" w14:textId="6C62EF8D" w:rsidR="001A1029" w:rsidRDefault="001A1029" w:rsidP="004A4785">
      <w:r>
        <w:t>Nebraska DNR took a site measurement at North Platte on July 20,</w:t>
      </w:r>
      <w:r>
        <w:rPr>
          <w:rStyle w:val="FootnoteReference"/>
          <w:szCs w:val="24"/>
        </w:rPr>
        <w:footnoteReference w:id="12"/>
      </w:r>
      <w:r>
        <w:t xml:space="preserve"> and heavy precipitation later that day led to a rapid flow increase of about 350 cfs at the Sutherland gage.  The slow rise at North Platte was discussed on Tuesday July 21, and the consensus was that as the river rose, it started spreading out into seldom used channels—particularly between Sutherland and North Platte—that were very dry and heavy transit losses to bank storage were occurring as a result.  Taking into consideration these assumed transit losses, the precipitation pulse flowing downstream from Sutherland towards North Platte, and the most recent measurement/shift data from NDNR, the EDO and the USFWS EA Manager made the decision to add 200 cfs to the EA release during the afternoon of July 21.  This was immediately implemented by CNPPID.</w:t>
      </w:r>
    </w:p>
    <w:p w14:paraId="0525D020" w14:textId="77777777" w:rsidR="001A1029" w:rsidRDefault="001A1029" w:rsidP="004A4785">
      <w:r>
        <w:t xml:space="preserve">The North Platte River at North Platte finally reached 6.5 ft just after 10 p.m. on July 21.  The next day the combined EA release and the pulse from the July 20 rains pushed the stage to a peak of 6.57 ft.  As the pulse passed through North Platte, the stage settled back to 6.5 ft around midnight on July 23 into July 24.  After the EA release was terminated on July 24, the stage remained at or just above 6.5 ft until it began steadily dropping on July 26.  That the stage at North Platte was relatively stable after the passing of the storm pulse validated the decision to add 200 cfs to the EA release to compensate for transit losses.   </w:t>
      </w:r>
    </w:p>
    <w:p w14:paraId="2E63ABAC" w14:textId="77777777" w:rsidR="001A1029" w:rsidRDefault="001A1029" w:rsidP="004A4785">
      <w:r>
        <w:t>When the EA release ended on July 24, the 1,325 cfs reduction was evident at the Keystone gage.  Flows started to drop at Sutherland a day later and over the next several days, the Sutherland gage showed an overall decline of more than 1,150 cfs.  The North Platte gage began dropping on July 26 (two days after the EA release stopped) and over the next four days flows were reduced by about 800 cfs before the rainfall event late in the evening on July 29 ended the downward flow trend.  Just as the slower-than-expected stage increase at North Platte was attributed to losses into bank storage during the river’s rise, the opposite is assumed to have occurred during the river’s fall, with drainage back out of bank storage limiting the magnitude of flow drawdown at North Platte.  Although the full magnitude of the EA release reduction was not reflected at the North Platte gage, prior discussion of NDNR’s administrative accounting showed the last of the EA pulse to be downstream of the Maxwell gage on the Platte River by July 27.</w:t>
      </w:r>
    </w:p>
    <w:p w14:paraId="7D1BA070" w14:textId="463A14AD" w:rsidR="005A2843" w:rsidRDefault="001A1029" w:rsidP="004A4785">
      <w:r>
        <w:t xml:space="preserve">During the course of the chokepoint test, the EDO also maintained mass balance tracking based on daily average streamflows, canal diversions, and tributary inflows to the North Platte River between the Keystone and North Platte gages.  The calculations are coarse and affected by irregular precipitation over the drainage but suggest relatively small and alternating gains and losses prior to the increased EA release on July 17.  Over the next few days estimated losses ballooned to a range of about 200 cfs to 370 cfs.  After the EA release stopped on July 24, </w:t>
      </w:r>
      <w:r>
        <w:lastRenderedPageBreak/>
        <w:t>tracking results switched to substantial gains (~120 cfs to 400 cfs) through the end of the month.  Regardless of specific gain and loss rates, the calculation results are consistent with the river’s behavior as observed at the North Platte gage.</w:t>
      </w:r>
    </w:p>
    <w:p w14:paraId="7EDBE50C" w14:textId="46876AE7" w:rsidR="0083625A" w:rsidRDefault="00E871AA" w:rsidP="00E871AA">
      <w:pPr>
        <w:pStyle w:val="Heading2"/>
      </w:pPr>
      <w:bookmarkStart w:id="33" w:name="_Toc54181426"/>
      <w:r>
        <w:t>Surface Water Measurements</w:t>
      </w:r>
      <w:bookmarkEnd w:id="33"/>
    </w:p>
    <w:p w14:paraId="4B44E619" w14:textId="77777777" w:rsidR="001A1029" w:rsidRDefault="001A1029" w:rsidP="001A1029">
      <w:pPr>
        <w:spacing w:after="0"/>
        <w:rPr>
          <w:szCs w:val="24"/>
        </w:rPr>
      </w:pPr>
      <w:r w:rsidRPr="00F176AD">
        <w:rPr>
          <w:b/>
          <w:bCs/>
          <w:szCs w:val="24"/>
        </w:rPr>
        <w:t xml:space="preserve">Figure </w:t>
      </w:r>
      <w:r>
        <w:rPr>
          <w:b/>
          <w:bCs/>
          <w:szCs w:val="24"/>
        </w:rPr>
        <w:t>9</w:t>
      </w:r>
      <w:r>
        <w:rPr>
          <w:szCs w:val="24"/>
        </w:rPr>
        <w:t xml:space="preserve"> illustrates the locations of sites for surface water measurements.  Two sites were along the south bank of the river:  the North Platte River at North Platte gage at the northwest corner of Cody Park adjacent to the Highway 83 bridge (purple hexagon marker) and the Albrecht staff gage, represented here by site V Dr (red square).  Another three sites were located on north side channels:  SC-1 and SC-2 on the State Channel and SW-2 on the channel that flooded under high flows prior to restoration of the State Channel Berm, but which now only receives water through a small culvert through the berm (blue circle markers). </w:t>
      </w:r>
    </w:p>
    <w:p w14:paraId="2D3C28F2" w14:textId="77777777" w:rsidR="001A1029" w:rsidRDefault="001A1029" w:rsidP="001A1029">
      <w:pPr>
        <w:spacing w:after="0"/>
        <w:rPr>
          <w:szCs w:val="24"/>
        </w:rPr>
      </w:pPr>
    </w:p>
    <w:p w14:paraId="77FB99E9" w14:textId="77777777" w:rsidR="001A1029" w:rsidRDefault="001A1029" w:rsidP="001A1029">
      <w:pPr>
        <w:spacing w:after="0"/>
        <w:rPr>
          <w:szCs w:val="24"/>
        </w:rPr>
      </w:pPr>
      <w:r>
        <w:rPr>
          <w:szCs w:val="24"/>
        </w:rPr>
        <w:t xml:space="preserve">The SC-1, SC-2, and SW-2 locations were all outfitted with pressure transducers and data loggers.  Continuous (1-hour interval) surface water stage or water surface elevation measurements are shown in </w:t>
      </w:r>
      <w:r w:rsidRPr="00756EA3">
        <w:rPr>
          <w:b/>
          <w:bCs/>
          <w:szCs w:val="24"/>
        </w:rPr>
        <w:t xml:space="preserve">Figure </w:t>
      </w:r>
      <w:r>
        <w:rPr>
          <w:b/>
          <w:bCs/>
          <w:szCs w:val="24"/>
        </w:rPr>
        <w:t>10</w:t>
      </w:r>
      <w:r>
        <w:rPr>
          <w:szCs w:val="24"/>
        </w:rPr>
        <w:t xml:space="preserve"> for the duration of the chokepoint test.  Regardless of the specific values recorded, the same water level pattern was observed at each location.  Notably, at the river gage, the total rise from the start of the chokepoint test to its peak was just under 0.6 ft.  The same is true for the SW-2</w:t>
      </w:r>
      <w:r>
        <w:rPr>
          <w:rStyle w:val="FootnoteReference"/>
          <w:szCs w:val="24"/>
        </w:rPr>
        <w:footnoteReference w:id="13"/>
      </w:r>
      <w:r>
        <w:rPr>
          <w:szCs w:val="24"/>
        </w:rPr>
        <w:t xml:space="preserve"> location, which is only fed through a culvert but provides a wide flow path.  In contrast, water passing through the State Channel is confined to a fairly narrow flow path, and both monitoring sites show start-to-peak water level changes of nearly 1.2 ft simply as a matter of channel geometry.  </w:t>
      </w:r>
    </w:p>
    <w:p w14:paraId="0A4C8339" w14:textId="77777777" w:rsidR="001A1029" w:rsidRDefault="001A1029" w:rsidP="001A1029">
      <w:pPr>
        <w:spacing w:after="0"/>
        <w:rPr>
          <w:szCs w:val="24"/>
        </w:rPr>
      </w:pPr>
    </w:p>
    <w:p w14:paraId="3452D3AF" w14:textId="77777777" w:rsidR="001A1029" w:rsidRDefault="001A1029" w:rsidP="001A1029">
      <w:pPr>
        <w:spacing w:after="0"/>
        <w:rPr>
          <w:szCs w:val="24"/>
        </w:rPr>
      </w:pPr>
      <w:r>
        <w:rPr>
          <w:szCs w:val="24"/>
        </w:rPr>
        <w:t>A staff gage was also installed at SC-1, but the few data points collected on EDO monitoring days do not reveal any useful information that is not better illustrated in the continuous hourly data.</w:t>
      </w:r>
    </w:p>
    <w:p w14:paraId="688FC055" w14:textId="77777777" w:rsidR="001A1029" w:rsidRDefault="001A1029" w:rsidP="001A1029">
      <w:pPr>
        <w:spacing w:after="0"/>
        <w:rPr>
          <w:szCs w:val="24"/>
        </w:rPr>
      </w:pPr>
    </w:p>
    <w:p w14:paraId="6DD25BF6" w14:textId="77777777" w:rsidR="001A1029" w:rsidRPr="00082319" w:rsidRDefault="001A1029" w:rsidP="001A1029">
      <w:pPr>
        <w:spacing w:after="0"/>
        <w:rPr>
          <w:b/>
          <w:bCs/>
          <w:szCs w:val="24"/>
        </w:rPr>
      </w:pPr>
      <w:r>
        <w:rPr>
          <w:noProof/>
          <w:szCs w:val="24"/>
        </w:rPr>
        <w:drawing>
          <wp:inline distT="0" distB="0" distL="0" distR="0" wp14:anchorId="6FF96D5D" wp14:editId="4EE57FB2">
            <wp:extent cx="5970933" cy="2314575"/>
            <wp:effectExtent l="0" t="0" r="0" b="0"/>
            <wp:docPr id="30" name="Picture 30" descr="A map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map of a building&#10;&#10;Description automatically generated"/>
                    <pic:cNvPicPr/>
                  </pic:nvPicPr>
                  <pic:blipFill rotWithShape="1">
                    <a:blip r:embed="rId27" cstate="email">
                      <a:extLst>
                        <a:ext uri="{28A0092B-C50C-407E-A947-70E740481C1C}">
                          <a14:useLocalDpi xmlns:a14="http://schemas.microsoft.com/office/drawing/2010/main" val="0"/>
                        </a:ext>
                      </a:extLst>
                    </a:blip>
                    <a:srcRect l="13141" t="17836" r="1282" b="39236"/>
                    <a:stretch/>
                  </pic:blipFill>
                  <pic:spPr bwMode="auto">
                    <a:xfrm>
                      <a:off x="0" y="0"/>
                      <a:ext cx="5980019" cy="2318097"/>
                    </a:xfrm>
                    <a:prstGeom prst="rect">
                      <a:avLst/>
                    </a:prstGeom>
                    <a:ln>
                      <a:noFill/>
                    </a:ln>
                    <a:extLst>
                      <a:ext uri="{53640926-AAD7-44D8-BBD7-CCE9431645EC}">
                        <a14:shadowObscured xmlns:a14="http://schemas.microsoft.com/office/drawing/2010/main"/>
                      </a:ext>
                    </a:extLst>
                  </pic:spPr>
                </pic:pic>
              </a:graphicData>
            </a:graphic>
          </wp:inline>
        </w:drawing>
      </w:r>
    </w:p>
    <w:p w14:paraId="3A1ED977" w14:textId="0A573601" w:rsidR="001A1029" w:rsidRPr="00E82D38" w:rsidRDefault="004763EA" w:rsidP="004763EA">
      <w:pPr>
        <w:pStyle w:val="Caption"/>
        <w:rPr>
          <w:b w:val="0"/>
          <w:bCs/>
          <w:szCs w:val="24"/>
        </w:rPr>
      </w:pPr>
      <w:bookmarkStart w:id="34" w:name="_Toc54181451"/>
      <w:r>
        <w:t xml:space="preserve">Figure </w:t>
      </w:r>
      <w:fldSimple w:instr=" SEQ Figure \* ARABIC ">
        <w:r w:rsidR="00286C95">
          <w:rPr>
            <w:noProof/>
          </w:rPr>
          <w:t>9</w:t>
        </w:r>
      </w:fldSimple>
      <w:r w:rsidRPr="0022454C">
        <w:t>. Monitoring Locations with Surface Water Measurements</w:t>
      </w:r>
      <w:bookmarkEnd w:id="34"/>
    </w:p>
    <w:p w14:paraId="21178B07" w14:textId="77777777" w:rsidR="001A1029" w:rsidRDefault="001A1029" w:rsidP="001A1029">
      <w:pPr>
        <w:spacing w:after="0"/>
        <w:rPr>
          <w:szCs w:val="24"/>
        </w:rPr>
      </w:pPr>
      <w:r>
        <w:rPr>
          <w:noProof/>
          <w:szCs w:val="24"/>
        </w:rPr>
        <w:lastRenderedPageBreak/>
        <w:drawing>
          <wp:inline distT="0" distB="0" distL="0" distR="0" wp14:anchorId="5560B3B1" wp14:editId="79DA79F2">
            <wp:extent cx="5953249" cy="4324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email">
                      <a:extLst>
                        <a:ext uri="{28A0092B-C50C-407E-A947-70E740481C1C}">
                          <a14:useLocalDpi xmlns:a14="http://schemas.microsoft.com/office/drawing/2010/main" val="0"/>
                        </a:ext>
                      </a:extLst>
                    </a:blip>
                    <a:srcRect/>
                    <a:stretch>
                      <a:fillRect/>
                    </a:stretch>
                  </pic:blipFill>
                  <pic:spPr bwMode="auto">
                    <a:xfrm>
                      <a:off x="0" y="0"/>
                      <a:ext cx="5953249" cy="4324350"/>
                    </a:xfrm>
                    <a:prstGeom prst="rect">
                      <a:avLst/>
                    </a:prstGeom>
                    <a:noFill/>
                  </pic:spPr>
                </pic:pic>
              </a:graphicData>
            </a:graphic>
          </wp:inline>
        </w:drawing>
      </w:r>
    </w:p>
    <w:p w14:paraId="0FE043DD" w14:textId="11416397" w:rsidR="001A1029" w:rsidRDefault="004763EA" w:rsidP="004763EA">
      <w:pPr>
        <w:pStyle w:val="Caption"/>
        <w:rPr>
          <w:szCs w:val="24"/>
        </w:rPr>
      </w:pPr>
      <w:bookmarkStart w:id="35" w:name="_Toc54181452"/>
      <w:r>
        <w:t xml:space="preserve">Figure </w:t>
      </w:r>
      <w:fldSimple w:instr=" SEQ Figure \* ARABIC ">
        <w:r w:rsidR="00286C95">
          <w:rPr>
            <w:noProof/>
          </w:rPr>
          <w:t>10</w:t>
        </w:r>
      </w:fldSimple>
      <w:r>
        <w:t xml:space="preserve">. </w:t>
      </w:r>
      <w:r w:rsidRPr="00FC5333">
        <w:t>Chokepoint Test Surface Water Stage and Water Surface Elevation Measurements</w:t>
      </w:r>
      <w:bookmarkEnd w:id="35"/>
    </w:p>
    <w:p w14:paraId="29983FB1" w14:textId="77777777" w:rsidR="001A1029" w:rsidRDefault="001A1029" w:rsidP="001A1029">
      <w:pPr>
        <w:spacing w:after="0"/>
        <w:rPr>
          <w:szCs w:val="24"/>
        </w:rPr>
      </w:pPr>
      <w:r w:rsidRPr="00AD3D7D">
        <w:rPr>
          <w:b/>
          <w:bCs/>
          <w:szCs w:val="24"/>
        </w:rPr>
        <w:t xml:space="preserve">Figure </w:t>
      </w:r>
      <w:r>
        <w:rPr>
          <w:b/>
          <w:bCs/>
          <w:szCs w:val="24"/>
        </w:rPr>
        <w:t>11</w:t>
      </w:r>
      <w:r>
        <w:rPr>
          <w:szCs w:val="24"/>
        </w:rPr>
        <w:t xml:space="preserve"> provides more specific aerial and ground-level views of the Albrecht staff gage location (indicated by the V Dr marker in Figure 9).  The property owner provided daily staff gage readings to the EDO during the chokepoint test.</w:t>
      </w:r>
    </w:p>
    <w:p w14:paraId="50D02AF0" w14:textId="77777777" w:rsidR="001A1029" w:rsidRDefault="001A1029" w:rsidP="001A1029">
      <w:pPr>
        <w:spacing w:after="0"/>
        <w:rPr>
          <w:szCs w:val="24"/>
        </w:rPr>
      </w:pPr>
    </w:p>
    <w:p w14:paraId="33EF3D75" w14:textId="5B6DD8DE" w:rsidR="001A1029" w:rsidRDefault="001A1029" w:rsidP="001A1029">
      <w:pPr>
        <w:spacing w:after="0"/>
        <w:rPr>
          <w:szCs w:val="24"/>
        </w:rPr>
      </w:pPr>
      <w:r>
        <w:rPr>
          <w:szCs w:val="24"/>
        </w:rPr>
        <w:t xml:space="preserve">The Albrecht staff gage readings and daily average stage at the North Platte River at North Platte gage are plotted together in </w:t>
      </w:r>
      <w:r w:rsidRPr="00BA18A7">
        <w:rPr>
          <w:b/>
          <w:bCs/>
          <w:szCs w:val="24"/>
        </w:rPr>
        <w:t xml:space="preserve">Figure </w:t>
      </w:r>
      <w:r>
        <w:rPr>
          <w:b/>
          <w:bCs/>
          <w:szCs w:val="24"/>
        </w:rPr>
        <w:t>12</w:t>
      </w:r>
      <w:r>
        <w:rPr>
          <w:szCs w:val="24"/>
        </w:rPr>
        <w:t xml:space="preserve">.  Between the EDO and NWS, time-stamped photos of the staff gage were taken on only six of the 14 days for which readings were available.  Stage data from the North Platte gage is available in 15-minute intervals, but because the specific time of day is only known for a portion of the Albrecht dataset, the average daily stage at the North Platte gage was calculated by the EDO and used here for illustrative purposes.  Furthermore, the Albrecht staff gage was not surveyed to a specific benchmark, so the absolute values of the readings are less important than the pattern of water level rise and fall.  Given the location of the Albrecht staff gage, it effectively functions as another surface water measurement and consistent with the automatic water level readings at and near the State Channel, the time series pattern tracks very closely to the official North Platte gage measurements.    </w:t>
      </w:r>
    </w:p>
    <w:p w14:paraId="7C1579CE" w14:textId="77777777" w:rsidR="001A1029" w:rsidRDefault="001A1029" w:rsidP="001A1029">
      <w:pPr>
        <w:spacing w:after="0"/>
        <w:rPr>
          <w:szCs w:val="24"/>
        </w:rPr>
      </w:pPr>
      <w:r>
        <w:rPr>
          <w:noProof/>
          <w:szCs w:val="24"/>
        </w:rPr>
        <w:lastRenderedPageBreak/>
        <w:drawing>
          <wp:inline distT="0" distB="0" distL="0" distR="0" wp14:anchorId="4D85214A" wp14:editId="37E7D768">
            <wp:extent cx="5505450" cy="3212153"/>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email">
                      <a:extLst>
                        <a:ext uri="{28A0092B-C50C-407E-A947-70E740481C1C}">
                          <a14:useLocalDpi xmlns:a14="http://schemas.microsoft.com/office/drawing/2010/main" val="0"/>
                        </a:ext>
                      </a:extLst>
                    </a:blip>
                    <a:srcRect/>
                    <a:stretch>
                      <a:fillRect/>
                    </a:stretch>
                  </pic:blipFill>
                  <pic:spPr bwMode="auto">
                    <a:xfrm>
                      <a:off x="0" y="0"/>
                      <a:ext cx="5534191" cy="3228922"/>
                    </a:xfrm>
                    <a:prstGeom prst="rect">
                      <a:avLst/>
                    </a:prstGeom>
                    <a:noFill/>
                  </pic:spPr>
                </pic:pic>
              </a:graphicData>
            </a:graphic>
          </wp:inline>
        </w:drawing>
      </w:r>
    </w:p>
    <w:p w14:paraId="0CEA228E" w14:textId="5AFD0929" w:rsidR="001A1029" w:rsidRDefault="004763EA" w:rsidP="004763EA">
      <w:pPr>
        <w:pStyle w:val="Caption"/>
        <w:rPr>
          <w:szCs w:val="24"/>
        </w:rPr>
      </w:pPr>
      <w:bookmarkStart w:id="36" w:name="_Toc54181453"/>
      <w:r>
        <w:t xml:space="preserve">Figure </w:t>
      </w:r>
      <w:fldSimple w:instr=" SEQ Figure \* ARABIC ">
        <w:r w:rsidR="00286C95">
          <w:rPr>
            <w:noProof/>
          </w:rPr>
          <w:t>11</w:t>
        </w:r>
      </w:fldSimple>
      <w:r>
        <w:t xml:space="preserve">. </w:t>
      </w:r>
      <w:r w:rsidRPr="004D16F4">
        <w:t xml:space="preserve">Location of Albrecht </w:t>
      </w:r>
      <w:r w:rsidR="0030246A">
        <w:t>S</w:t>
      </w:r>
      <w:r w:rsidRPr="004D16F4">
        <w:t xml:space="preserve">taff </w:t>
      </w:r>
      <w:r w:rsidR="0030246A">
        <w:t>G</w:t>
      </w:r>
      <w:r w:rsidRPr="004D16F4">
        <w:t>age</w:t>
      </w:r>
      <w:bookmarkEnd w:id="36"/>
    </w:p>
    <w:p w14:paraId="0D3C64E0" w14:textId="77777777" w:rsidR="001A1029" w:rsidRDefault="001A1029" w:rsidP="004763EA">
      <w:pPr>
        <w:spacing w:after="0"/>
      </w:pPr>
      <w:r>
        <w:rPr>
          <w:noProof/>
        </w:rPr>
        <w:drawing>
          <wp:inline distT="0" distB="0" distL="0" distR="0" wp14:anchorId="4686E211" wp14:editId="555EC5DB">
            <wp:extent cx="5505450" cy="399907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email">
                      <a:extLst>
                        <a:ext uri="{28A0092B-C50C-407E-A947-70E740481C1C}">
                          <a14:useLocalDpi xmlns:a14="http://schemas.microsoft.com/office/drawing/2010/main" val="0"/>
                        </a:ext>
                      </a:extLst>
                    </a:blip>
                    <a:srcRect/>
                    <a:stretch>
                      <a:fillRect/>
                    </a:stretch>
                  </pic:blipFill>
                  <pic:spPr bwMode="auto">
                    <a:xfrm>
                      <a:off x="0" y="0"/>
                      <a:ext cx="5530856" cy="4017529"/>
                    </a:xfrm>
                    <a:prstGeom prst="rect">
                      <a:avLst/>
                    </a:prstGeom>
                    <a:noFill/>
                  </pic:spPr>
                </pic:pic>
              </a:graphicData>
            </a:graphic>
          </wp:inline>
        </w:drawing>
      </w:r>
    </w:p>
    <w:p w14:paraId="62FBF8DB" w14:textId="469B05BF" w:rsidR="00F948DE" w:rsidRPr="00F948DE" w:rsidRDefault="004763EA" w:rsidP="004763EA">
      <w:pPr>
        <w:pStyle w:val="Caption"/>
      </w:pPr>
      <w:bookmarkStart w:id="37" w:name="_Toc54181454"/>
      <w:r>
        <w:t xml:space="preserve">Figure </w:t>
      </w:r>
      <w:fldSimple w:instr=" SEQ Figure \* ARABIC ">
        <w:r w:rsidR="00286C95">
          <w:rPr>
            <w:noProof/>
          </w:rPr>
          <w:t>12</w:t>
        </w:r>
      </w:fldSimple>
      <w:r>
        <w:t xml:space="preserve">. </w:t>
      </w:r>
      <w:r w:rsidRPr="00421DB5">
        <w:t>Daily Stage Readings at North Platte Gage and Albrecht Staff Gage</w:t>
      </w:r>
      <w:bookmarkEnd w:id="37"/>
    </w:p>
    <w:p w14:paraId="051145F5" w14:textId="757CA386" w:rsidR="001915E8" w:rsidRDefault="00E871AA" w:rsidP="0017236B">
      <w:pPr>
        <w:pStyle w:val="Heading2"/>
      </w:pPr>
      <w:bookmarkStart w:id="38" w:name="_Toc54181427"/>
      <w:r>
        <w:lastRenderedPageBreak/>
        <w:t>Groundwater Measurements</w:t>
      </w:r>
      <w:bookmarkEnd w:id="38"/>
    </w:p>
    <w:p w14:paraId="5B49F06E" w14:textId="77777777" w:rsidR="001A1029" w:rsidRDefault="001A1029" w:rsidP="00420079">
      <w:r>
        <w:t xml:space="preserve">Referring back to the map in Figure 9, the Program has long maintained an instrumented monitoring well identified as GW-1 (gold triangle marker) in the southwest quadrant of the intersection at North River Road and North Washboard Road.  </w:t>
      </w:r>
      <w:r w:rsidRPr="00E14F38">
        <w:rPr>
          <w:b/>
          <w:bCs/>
        </w:rPr>
        <w:t xml:space="preserve">Figure </w:t>
      </w:r>
      <w:r>
        <w:rPr>
          <w:b/>
          <w:bCs/>
        </w:rPr>
        <w:t>13</w:t>
      </w:r>
      <w:r>
        <w:t xml:space="preserve"> shows groundwater elevation data from this monitoring well, again paired with the North Platte River at North Platte stage for comparison.  Note that the y-axis range for both time series is one foot or less, so the scale of the observations appears exaggerated.  Water levels in the monitoring well were significantly influenced by precipitation events on July 13 and July 29.</w:t>
      </w:r>
      <w:r>
        <w:rPr>
          <w:rStyle w:val="FootnoteReference"/>
          <w:szCs w:val="24"/>
        </w:rPr>
        <w:footnoteReference w:id="14"/>
      </w:r>
      <w:r>
        <w:t xml:space="preserve">  The influence of rising water associated with the chokepoint test is less pronounced than with surface water observations, but there is a modest increase in the water level, with the response appearing to lag by a few days.</w:t>
      </w:r>
      <w:r>
        <w:rPr>
          <w:rStyle w:val="FootnoteReference"/>
          <w:szCs w:val="24"/>
        </w:rPr>
        <w:footnoteReference w:id="15"/>
      </w:r>
      <w:r>
        <w:t xml:space="preserve">  Surface water levels peaked on July 22, but groundwater did not peak until July 27.  Once the surface water level dropped, the groundwater began to decline as well, but the trend reversed sharply with the rainfall a couple days later.  </w:t>
      </w:r>
    </w:p>
    <w:p w14:paraId="22F997C9" w14:textId="77777777" w:rsidR="001A1029" w:rsidRDefault="001A1029" w:rsidP="00420079">
      <w:pPr>
        <w:spacing w:after="0"/>
      </w:pPr>
      <w:r>
        <w:rPr>
          <w:noProof/>
        </w:rPr>
        <w:drawing>
          <wp:inline distT="0" distB="0" distL="0" distR="0" wp14:anchorId="68782B5B" wp14:editId="41E64C07">
            <wp:extent cx="5943600" cy="4317343"/>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email">
                      <a:extLst>
                        <a:ext uri="{28A0092B-C50C-407E-A947-70E740481C1C}">
                          <a14:useLocalDpi xmlns:a14="http://schemas.microsoft.com/office/drawing/2010/main" val="0"/>
                        </a:ext>
                      </a:extLst>
                    </a:blip>
                    <a:srcRect/>
                    <a:stretch>
                      <a:fillRect/>
                    </a:stretch>
                  </pic:blipFill>
                  <pic:spPr bwMode="auto">
                    <a:xfrm>
                      <a:off x="0" y="0"/>
                      <a:ext cx="5977654" cy="4342080"/>
                    </a:xfrm>
                    <a:prstGeom prst="rect">
                      <a:avLst/>
                    </a:prstGeom>
                    <a:noFill/>
                  </pic:spPr>
                </pic:pic>
              </a:graphicData>
            </a:graphic>
          </wp:inline>
        </w:drawing>
      </w:r>
    </w:p>
    <w:p w14:paraId="5C40B4FD" w14:textId="3CA889F4" w:rsidR="001A1029" w:rsidRPr="00887B1B" w:rsidRDefault="00420079" w:rsidP="00420079">
      <w:pPr>
        <w:pStyle w:val="Caption"/>
        <w:rPr>
          <w:bCs/>
        </w:rPr>
      </w:pPr>
      <w:bookmarkStart w:id="39" w:name="_Toc54181455"/>
      <w:r>
        <w:t xml:space="preserve">Figure </w:t>
      </w:r>
      <w:fldSimple w:instr=" SEQ Figure \* ARABIC ">
        <w:r w:rsidR="00286C95">
          <w:rPr>
            <w:noProof/>
          </w:rPr>
          <w:t>13</w:t>
        </w:r>
      </w:fldSimple>
      <w:r>
        <w:t xml:space="preserve">. </w:t>
      </w:r>
      <w:r w:rsidRPr="003C3841">
        <w:t>Groundwater Elevation at Monitoring Well GW-1, July 12-30, 2020</w:t>
      </w:r>
      <w:bookmarkEnd w:id="39"/>
      <w:r w:rsidR="001A1029" w:rsidRPr="00887B1B">
        <w:rPr>
          <w:bCs/>
        </w:rPr>
        <w:t xml:space="preserve">  </w:t>
      </w:r>
    </w:p>
    <w:p w14:paraId="19552976" w14:textId="04F5E5A9" w:rsidR="0025027B" w:rsidRDefault="001A1029" w:rsidP="00420079">
      <w:r>
        <w:lastRenderedPageBreak/>
        <w:t>There are no existing groundwater monitoring wells south of the North Platte River at North Platte, so the EDO installed staff gages in three ponds relatively near to the river to serve as proxies for groundwater levels.  The locations were in the pond near the horseshoe pits at the east end of Cody Park; in a small “cove” off the west end of the large pond within the animal enclosure at Cody Park; and in the northwest corner of the pond in Armory Park (west of Highway 83, across the street from the dog park).  Readings were taken by the EDO on most monitoring days between July 15 and July 24, and again on July 27 prior to removing the staff gages, but with the early termination of the chokepoint test, there are only five or fewer data points for each location.  These small datasets are of limited value to the chokepoint test evaluation and are therefore not included in this report.</w:t>
      </w:r>
    </w:p>
    <w:p w14:paraId="189EAB26" w14:textId="34110C62" w:rsidR="00C67976" w:rsidRDefault="00E871AA" w:rsidP="00E871AA">
      <w:pPr>
        <w:pStyle w:val="Heading1"/>
      </w:pPr>
      <w:bookmarkStart w:id="40" w:name="_Toc54181428"/>
      <w:r>
        <w:t>Chokepoint Test Visual Observations</w:t>
      </w:r>
      <w:bookmarkEnd w:id="40"/>
    </w:p>
    <w:p w14:paraId="0FE3ECCB" w14:textId="77777777" w:rsidR="001A1029" w:rsidRDefault="001A1029" w:rsidP="00420079">
      <w:r w:rsidRPr="007F426A">
        <w:t xml:space="preserve">Although the EDO identified more than 20 visual observation locations to be visited routinely on during the chokepoint test, </w:t>
      </w:r>
      <w:r>
        <w:t>at only a few were repeat photos captured that provided keen insights regarding the potential impacts of increasing minor flood stage from 6.0 ft to 6.5 ft.  Rather than having to ramp up at the start of the test, the North Platte River at North Platte had already reached a stage of 6.0 ft more than a week before chokepoint test monitoring officially began.  The maximum stage increase during the July 13-24 test period was less than 0.6 ft, and except for a few locations, the incremental day-to-day changes were barely noticeable.</w:t>
      </w:r>
    </w:p>
    <w:p w14:paraId="32423A20" w14:textId="77777777" w:rsidR="001A1029" w:rsidRDefault="001A1029" w:rsidP="00420079">
      <w:r>
        <w:t xml:space="preserve">Roadside ditches overgrown with mid-summer vegetation were either dry or had a small trickle of water sustaining cattails.  Near the Highway 30 bridge, the water slowly crept up the stumps of a line of pilings in a backwater pond off the main river channel, and an inch of water started flowing over a low spot in a footpath, but any changes across the overall broad channel approaching the bridge were nearly imperceptible.  Likewise, there was no visible impact of water backing up the channel carrying water from the city’s wastewater treatment plant effluent discharge pipe towards the river.  Water started to encroach on riverside trails at the east end of Cody Park and originating from the beach at the Buffalo Bill State Park Campground but was not a significant concern.  Along North River Road west and northwest of the residential areas but parallel to the river, some side channels abutting agricultural lands started to carry water but by definition these are part of the river and should be expected to flow from time to time. </w:t>
      </w:r>
    </w:p>
    <w:p w14:paraId="0EABA97A" w14:textId="2B70549A" w:rsidR="00510D72" w:rsidRDefault="001A1029" w:rsidP="00420079">
      <w:r>
        <w:t>Section 1.1.2 addressed the NWS flood impacts descriptions for the North Platte River at North Platte as written before the chokepoint test as well as revisions to those descriptions after the test.  Chokepoint test visual observations reported in the sections below are divided into three categories reflecting these changes and the Program’s goals for the chokepoint test:  NWS flood impact areas before and after the chokepoint test, and the State Channel.</w:t>
      </w:r>
    </w:p>
    <w:p w14:paraId="70314326" w14:textId="2AC6F23F" w:rsidR="005E7E39" w:rsidRDefault="00E871AA" w:rsidP="00E871AA">
      <w:pPr>
        <w:pStyle w:val="Heading2"/>
      </w:pPr>
      <w:bookmarkStart w:id="41" w:name="_Toc54181429"/>
      <w:r>
        <w:t>Observations at Before-Test NWS Flood Impact Areas</w:t>
      </w:r>
      <w:bookmarkEnd w:id="41"/>
    </w:p>
    <w:p w14:paraId="15997DB3" w14:textId="2C063242" w:rsidR="005E7E39" w:rsidRDefault="001A1029" w:rsidP="00EB428D">
      <w:r>
        <w:t>Flood impact areas as described by NWS before the chokepoint test included the Cody Park boat ramp and parking lot and the residential area around and particularly south of the intersection at North River Road and North Washboard Road.  Both of these areas were subject to flooding under previous high flow events and were the primary focus of NWS minor and moderate flood stage definitions before the chokepoint test.</w:t>
      </w:r>
    </w:p>
    <w:p w14:paraId="477DBCD1" w14:textId="4D6CB698" w:rsidR="005E7E39" w:rsidRDefault="00E871AA" w:rsidP="00E871AA">
      <w:pPr>
        <w:pStyle w:val="Heading3"/>
      </w:pPr>
      <w:bookmarkStart w:id="42" w:name="_Toc54181430"/>
      <w:r>
        <w:lastRenderedPageBreak/>
        <w:t>Cody Park Boat Ramp</w:t>
      </w:r>
      <w:bookmarkEnd w:id="42"/>
    </w:p>
    <w:p w14:paraId="6085C920" w14:textId="77777777" w:rsidR="001A1029" w:rsidRDefault="001A1029" w:rsidP="00EB428D">
      <w:r>
        <w:t xml:space="preserve">The Cody Park boat ramp sits in the northwest corner of the park adjacent to the Highway 83 bridge abutment on the south bank of the North Platte River.  It is the area of the park with the lowest elevation and therefore the first and most likely area to be impacted by flooding.  This was clearly reflected in NWS minor and moderate flood stage definitions prior to the chokepoint test, and the observed flooding during the chokepoint test was as expected.  In the days leading up to the chokepoint test, with the river already approaching 6.0 ft, the submerged area was confined mostly to the boat ramp itself, which descends into the main river channel.  As the river continued to rise, water spread out over increasingly large areas of the adjoining parking lot.  Eventually the City of North Platte locked off access to the parking lot and boat ramp for safety reasons.  By July 30, nearly a week after the chokepoint test ended, most of the water had drained out of the parking lot area (note that some of the standing water visible in the July 15 and July 30 photos may be a result of recent rainfall more so than river flooding).  </w:t>
      </w:r>
      <w:r w:rsidRPr="00E130D5">
        <w:rPr>
          <w:b/>
          <w:bCs/>
        </w:rPr>
        <w:t xml:space="preserve">Figure </w:t>
      </w:r>
      <w:r>
        <w:rPr>
          <w:b/>
          <w:bCs/>
        </w:rPr>
        <w:t>14</w:t>
      </w:r>
      <w:r>
        <w:t xml:space="preserve"> shows a progression of photos at the boat ramp and its adjoining parking lot at various stages before, during, and after the chokepoint test.  </w:t>
      </w:r>
    </w:p>
    <w:p w14:paraId="158F1C3B" w14:textId="77777777" w:rsidR="001A1029" w:rsidRDefault="001A1029" w:rsidP="00EB428D">
      <w:pPr>
        <w:spacing w:after="0"/>
      </w:pPr>
      <w:r>
        <w:rPr>
          <w:noProof/>
        </w:rPr>
        <w:drawing>
          <wp:inline distT="0" distB="0" distL="0" distR="0" wp14:anchorId="202E3BCC" wp14:editId="2236FF86">
            <wp:extent cx="5943600" cy="4073729"/>
            <wp:effectExtent l="0" t="0" r="0"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email">
                      <a:extLst>
                        <a:ext uri="{28A0092B-C50C-407E-A947-70E740481C1C}">
                          <a14:useLocalDpi xmlns:a14="http://schemas.microsoft.com/office/drawing/2010/main" val="0"/>
                        </a:ext>
                      </a:extLst>
                    </a:blip>
                    <a:srcRect/>
                    <a:stretch>
                      <a:fillRect/>
                    </a:stretch>
                  </pic:blipFill>
                  <pic:spPr bwMode="auto">
                    <a:xfrm>
                      <a:off x="0" y="0"/>
                      <a:ext cx="5959040" cy="4084312"/>
                    </a:xfrm>
                    <a:prstGeom prst="rect">
                      <a:avLst/>
                    </a:prstGeom>
                    <a:noFill/>
                  </pic:spPr>
                </pic:pic>
              </a:graphicData>
            </a:graphic>
          </wp:inline>
        </w:drawing>
      </w:r>
      <w:r>
        <w:t xml:space="preserve"> </w:t>
      </w:r>
    </w:p>
    <w:p w14:paraId="45B602D7" w14:textId="3A3F9EA2" w:rsidR="004D7BA2" w:rsidRDefault="00EB428D" w:rsidP="00EB428D">
      <w:pPr>
        <w:pStyle w:val="Caption"/>
      </w:pPr>
      <w:bookmarkStart w:id="43" w:name="_Toc54181456"/>
      <w:r>
        <w:t xml:space="preserve">Figure </w:t>
      </w:r>
      <w:fldSimple w:instr=" SEQ Figure \* ARABIC ">
        <w:r w:rsidR="00286C95">
          <w:rPr>
            <w:noProof/>
          </w:rPr>
          <w:t>14</w:t>
        </w:r>
      </w:fldSimple>
      <w:r>
        <w:t xml:space="preserve">. </w:t>
      </w:r>
      <w:r w:rsidRPr="003D66E9">
        <w:t>Cody Park Boat Ramp, July 2-30, 2020</w:t>
      </w:r>
      <w:bookmarkEnd w:id="43"/>
    </w:p>
    <w:p w14:paraId="6FF83E52" w14:textId="3ABFC419" w:rsidR="005E7E39" w:rsidRDefault="00E871AA" w:rsidP="00E871AA">
      <w:pPr>
        <w:pStyle w:val="Heading3"/>
      </w:pPr>
      <w:bookmarkStart w:id="44" w:name="_Toc54181431"/>
      <w:r>
        <w:t>North River Road and North Washboard Road</w:t>
      </w:r>
      <w:bookmarkEnd w:id="44"/>
    </w:p>
    <w:p w14:paraId="7AB08ECB" w14:textId="77777777" w:rsidR="001A1029" w:rsidRDefault="001A1029" w:rsidP="00EB428D">
      <w:r>
        <w:t xml:space="preserve">The residential area west of Highway 83 and south of North River Road, particularly along North Washboard Road, was long subject to flooding under high flow conditions, particularly because </w:t>
      </w:r>
      <w:r>
        <w:lastRenderedPageBreak/>
        <w:t xml:space="preserve">of a river channel that runs just along the edge of these properties.  This was recognized in the NWS flood stage definitions as written before the chokepoint test.  </w:t>
      </w:r>
      <w:r w:rsidRPr="008E1CE3">
        <w:rPr>
          <w:b/>
          <w:bCs/>
        </w:rPr>
        <w:t xml:space="preserve">Figure </w:t>
      </w:r>
      <w:r>
        <w:rPr>
          <w:b/>
          <w:bCs/>
        </w:rPr>
        <w:t>15</w:t>
      </w:r>
      <w:r>
        <w:t xml:space="preserve"> shows locations along the west side of North Washboard Road, starting near the intersection with North River Road and progressing south, early in the 2011 floods.  These photos were taken March 31-April 1, 2011 when the North Platte River at North Platte gage was recording stages from 6.3 ft to 6.32 ft, comparable to stages observed during the July 2020 chokepoint test.</w:t>
      </w:r>
    </w:p>
    <w:p w14:paraId="0A51A469" w14:textId="77777777" w:rsidR="001A1029" w:rsidRDefault="001A1029" w:rsidP="00EB428D">
      <w:pPr>
        <w:spacing w:after="0"/>
      </w:pPr>
      <w:r>
        <w:rPr>
          <w:noProof/>
        </w:rPr>
        <w:drawing>
          <wp:inline distT="0" distB="0" distL="0" distR="0" wp14:anchorId="34AAB498" wp14:editId="13DF067C">
            <wp:extent cx="6011714" cy="4486275"/>
            <wp:effectExtent l="0" t="0" r="825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email">
                      <a:extLst>
                        <a:ext uri="{28A0092B-C50C-407E-A947-70E740481C1C}">
                          <a14:useLocalDpi xmlns:a14="http://schemas.microsoft.com/office/drawing/2010/main" val="0"/>
                        </a:ext>
                      </a:extLst>
                    </a:blip>
                    <a:srcRect/>
                    <a:stretch>
                      <a:fillRect/>
                    </a:stretch>
                  </pic:blipFill>
                  <pic:spPr bwMode="auto">
                    <a:xfrm>
                      <a:off x="0" y="0"/>
                      <a:ext cx="6020000" cy="4492459"/>
                    </a:xfrm>
                    <a:prstGeom prst="rect">
                      <a:avLst/>
                    </a:prstGeom>
                    <a:noFill/>
                  </pic:spPr>
                </pic:pic>
              </a:graphicData>
            </a:graphic>
          </wp:inline>
        </w:drawing>
      </w:r>
    </w:p>
    <w:p w14:paraId="791CF528" w14:textId="7AFE6D2C" w:rsidR="001A1029" w:rsidRPr="008E1CE3" w:rsidRDefault="00EB428D" w:rsidP="00EB428D">
      <w:pPr>
        <w:pStyle w:val="Caption"/>
        <w:rPr>
          <w:bCs/>
        </w:rPr>
      </w:pPr>
      <w:bookmarkStart w:id="45" w:name="_Toc54181457"/>
      <w:r>
        <w:t xml:space="preserve">Figure </w:t>
      </w:r>
      <w:fldSimple w:instr=" SEQ Figure \* ARABIC ">
        <w:r w:rsidR="00286C95">
          <w:rPr>
            <w:noProof/>
          </w:rPr>
          <w:t>15</w:t>
        </w:r>
      </w:fldSimple>
      <w:r>
        <w:t xml:space="preserve">. </w:t>
      </w:r>
      <w:r w:rsidRPr="00626D95">
        <w:t>Standing Water along North Washboard Road, March 31-April 1, 2011</w:t>
      </w:r>
      <w:bookmarkEnd w:id="45"/>
    </w:p>
    <w:p w14:paraId="04D3F2E5" w14:textId="77777777" w:rsidR="001A1029" w:rsidRDefault="001A1029" w:rsidP="00EB428D">
      <w:r>
        <w:t xml:space="preserve">A breach in the State Channel Berm allowed high flows to reach this neighborhood.  The 2018 restoration of the State Channel Berm closed that gap, with only a culvert left to pass water into the high flow channel beyond.  The State Channel Berm functions to re-direct water away from the residential area and back towards the main river channel.  </w:t>
      </w:r>
    </w:p>
    <w:p w14:paraId="47DD482E" w14:textId="77777777" w:rsidR="001A1029" w:rsidRDefault="001A1029" w:rsidP="00EB428D">
      <w:r>
        <w:t xml:space="preserve">The picture in the upper left of Figure 15 is a large grassy swale in the southwest quadrant of the North River Road and North Washboard Road intersection.  This is also the location of the groundwater monitoring well GW-1 discussed in Section 3.6.  </w:t>
      </w:r>
      <w:r w:rsidRPr="003279A0">
        <w:rPr>
          <w:b/>
          <w:bCs/>
        </w:rPr>
        <w:t xml:space="preserve">Figure </w:t>
      </w:r>
      <w:r>
        <w:rPr>
          <w:b/>
          <w:bCs/>
        </w:rPr>
        <w:t>16</w:t>
      </w:r>
      <w:r>
        <w:t xml:space="preserve"> provides four snapshots of the same location just before and during the chokepoint test, with river stages ranging from </w:t>
      </w:r>
      <w:r>
        <w:lastRenderedPageBreak/>
        <w:t>5.93 ft to 6.52 ft.  In contrast to the 2011 photos when the stage was in the middle of this range, the area remained completely dry across the entire duration of the chokepoint test.</w:t>
      </w:r>
    </w:p>
    <w:p w14:paraId="64308C54" w14:textId="77777777" w:rsidR="001A1029" w:rsidRDefault="001A1029" w:rsidP="00EB428D">
      <w:pPr>
        <w:spacing w:after="0"/>
      </w:pPr>
      <w:r>
        <w:rPr>
          <w:noProof/>
        </w:rPr>
        <w:drawing>
          <wp:inline distT="0" distB="0" distL="0" distR="0" wp14:anchorId="6E087FA9" wp14:editId="57167493">
            <wp:extent cx="6010275" cy="410013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email">
                      <a:extLst>
                        <a:ext uri="{28A0092B-C50C-407E-A947-70E740481C1C}">
                          <a14:useLocalDpi xmlns:a14="http://schemas.microsoft.com/office/drawing/2010/main" val="0"/>
                        </a:ext>
                      </a:extLst>
                    </a:blip>
                    <a:srcRect/>
                    <a:stretch>
                      <a:fillRect/>
                    </a:stretch>
                  </pic:blipFill>
                  <pic:spPr bwMode="auto">
                    <a:xfrm>
                      <a:off x="0" y="0"/>
                      <a:ext cx="6024236" cy="4109654"/>
                    </a:xfrm>
                    <a:prstGeom prst="rect">
                      <a:avLst/>
                    </a:prstGeom>
                    <a:noFill/>
                  </pic:spPr>
                </pic:pic>
              </a:graphicData>
            </a:graphic>
          </wp:inline>
        </w:drawing>
      </w:r>
    </w:p>
    <w:p w14:paraId="24C3FAFA" w14:textId="5482C7A8" w:rsidR="00EA50F8" w:rsidRPr="0090747B" w:rsidRDefault="00EB428D" w:rsidP="00EB428D">
      <w:pPr>
        <w:pStyle w:val="Caption"/>
      </w:pPr>
      <w:bookmarkStart w:id="46" w:name="_Toc54181458"/>
      <w:r>
        <w:t xml:space="preserve">Figure </w:t>
      </w:r>
      <w:fldSimple w:instr=" SEQ Figure \* ARABIC ">
        <w:r w:rsidR="00286C95">
          <w:rPr>
            <w:noProof/>
          </w:rPr>
          <w:t>16</w:t>
        </w:r>
      </w:fldSimple>
      <w:r>
        <w:t xml:space="preserve">. </w:t>
      </w:r>
      <w:r w:rsidRPr="00B41FF7">
        <w:t>Grassy Swale at N. River Rd. &amp; N. Washboard Rd., July 9-24, 2020</w:t>
      </w:r>
      <w:bookmarkEnd w:id="46"/>
    </w:p>
    <w:p w14:paraId="5AFA2A0C" w14:textId="162DD886" w:rsidR="002950F3" w:rsidRDefault="00E871AA" w:rsidP="00E871AA">
      <w:pPr>
        <w:pStyle w:val="Heading2"/>
      </w:pPr>
      <w:bookmarkStart w:id="47" w:name="_Toc54181432"/>
      <w:r>
        <w:t>Observations at After-Test NWS Flood Impact Areas</w:t>
      </w:r>
      <w:bookmarkEnd w:id="47"/>
    </w:p>
    <w:p w14:paraId="03661831" w14:textId="4A783426" w:rsidR="0090747B" w:rsidRDefault="001A1029" w:rsidP="00EB428D">
      <w:r>
        <w:t xml:space="preserve">Problem areas that arose during the chokepoint test included agricultural lands upstream of North Platte near the Muskrat Run State Wildlife Management </w:t>
      </w:r>
      <w:r w:rsidR="00AD184D">
        <w:t>Area</w:t>
      </w:r>
      <w:r>
        <w:t>.  More significant were impacts reported at residential properties along the south bank of the river in the Vieyra Drive-Red Fox Lane-Darlene Road neighborhood of North Platte.</w:t>
      </w:r>
    </w:p>
    <w:p w14:paraId="0D67EE8B" w14:textId="43E8D735" w:rsidR="0090747B" w:rsidRDefault="00E871AA" w:rsidP="008B2EDC">
      <w:pPr>
        <w:pStyle w:val="Heading3"/>
      </w:pPr>
      <w:bookmarkStart w:id="48" w:name="_Toc54181433"/>
      <w:r>
        <w:t>Albrecht and Darlene Road Properties</w:t>
      </w:r>
      <w:bookmarkEnd w:id="48"/>
    </w:p>
    <w:p w14:paraId="7AD43B01" w14:textId="77777777" w:rsidR="001A1029" w:rsidRDefault="001A1029" w:rsidP="00FA25C5">
      <w:r>
        <w:t xml:space="preserve">Issues related to high water were reported at two properties at or near the south bank of the North Platte River in the Vieyra Drive-Red Fox Lane-Darlene Road area of the City of North Platte, as shown in </w:t>
      </w:r>
      <w:r w:rsidRPr="00A20B97">
        <w:rPr>
          <w:b/>
          <w:bCs/>
        </w:rPr>
        <w:t xml:space="preserve">Figure </w:t>
      </w:r>
      <w:r>
        <w:rPr>
          <w:b/>
          <w:bCs/>
        </w:rPr>
        <w:t>17</w:t>
      </w:r>
      <w:r>
        <w:t>.  This neighborhood, located about a mile upstream of the Highway 83 bridge, is highlighted on the chokepoint map in Figure 1 and indicated by the V Dr marker in Figure 5.  The house between these two properties sits on a smaller tract of slightly higher ground and did not report any specific issues during the chokepoint test.</w:t>
      </w:r>
    </w:p>
    <w:p w14:paraId="05F2C21E" w14:textId="77777777" w:rsidR="001A1029" w:rsidRDefault="001A1029" w:rsidP="00FA25C5">
      <w:pPr>
        <w:spacing w:after="0"/>
      </w:pPr>
      <w:r>
        <w:rPr>
          <w:noProof/>
        </w:rPr>
        <w:lastRenderedPageBreak/>
        <w:drawing>
          <wp:inline distT="0" distB="0" distL="0" distR="0" wp14:anchorId="16BB1BA3" wp14:editId="231FFBD5">
            <wp:extent cx="5943600" cy="4114800"/>
            <wp:effectExtent l="0" t="0" r="0" b="0"/>
            <wp:docPr id="35" name="Picture 35"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 map&#10;&#10;Description automatically generated"/>
                    <pic:cNvPicPr/>
                  </pic:nvPicPr>
                  <pic:blipFill>
                    <a:blip r:embed="rId35" cstate="email">
                      <a:extLst>
                        <a:ext uri="{28A0092B-C50C-407E-A947-70E740481C1C}">
                          <a14:useLocalDpi xmlns:a14="http://schemas.microsoft.com/office/drawing/2010/main" val="0"/>
                        </a:ext>
                      </a:extLst>
                    </a:blip>
                    <a:stretch>
                      <a:fillRect/>
                    </a:stretch>
                  </pic:blipFill>
                  <pic:spPr>
                    <a:xfrm>
                      <a:off x="0" y="0"/>
                      <a:ext cx="5943600" cy="4114800"/>
                    </a:xfrm>
                    <a:prstGeom prst="rect">
                      <a:avLst/>
                    </a:prstGeom>
                  </pic:spPr>
                </pic:pic>
              </a:graphicData>
            </a:graphic>
          </wp:inline>
        </w:drawing>
      </w:r>
    </w:p>
    <w:p w14:paraId="4D0DBA16" w14:textId="337F30F3" w:rsidR="001A1029" w:rsidRPr="00A20B97" w:rsidRDefault="00757FDA" w:rsidP="00757FDA">
      <w:pPr>
        <w:pStyle w:val="Caption"/>
        <w:rPr>
          <w:bCs/>
        </w:rPr>
      </w:pPr>
      <w:bookmarkStart w:id="49" w:name="_Toc54181459"/>
      <w:r>
        <w:t xml:space="preserve">Figure </w:t>
      </w:r>
      <w:fldSimple w:instr=" SEQ Figure \* ARABIC ">
        <w:r w:rsidR="00286C95">
          <w:rPr>
            <w:noProof/>
          </w:rPr>
          <w:t>17</w:t>
        </w:r>
      </w:fldSimple>
      <w:r>
        <w:t xml:space="preserve">. </w:t>
      </w:r>
      <w:r w:rsidRPr="000D235A">
        <w:t>Location Map of Albrecht (Red Fox Lane) and Darlene Road Properties</w:t>
      </w:r>
      <w:bookmarkEnd w:id="49"/>
    </w:p>
    <w:p w14:paraId="3DC9763E" w14:textId="77777777" w:rsidR="001A1029" w:rsidRDefault="001A1029" w:rsidP="00FA25C5">
      <w:r>
        <w:t xml:space="preserve">The owner of the Albrecht property on Red Fox Lane contacted the Lincoln County Emergency Manager on Monday July 13 with concerns about the rising water levels in the North Platte River, particularly given impacts from past flooding events.  Permission was given to conduct monitoring activities at this location.  The EDO made contact with the owner and first visited the property on Thursday July 16.  As discussed in Section 3.5, the owner has a staff gage installed in the backyard pond and provided daily readings to the EDO during the chokepoint test.  The NWS also visited and took photos at this property at least five times between July 17 and July 27; the EDO visited again on July 24. </w:t>
      </w:r>
    </w:p>
    <w:p w14:paraId="01D29D9A" w14:textId="51EE06E5" w:rsidR="001A1029" w:rsidRDefault="001A1029" w:rsidP="00FA25C5">
      <w:r w:rsidRPr="00A54C3B">
        <w:rPr>
          <w:b/>
          <w:bCs/>
        </w:rPr>
        <w:t xml:space="preserve">Figure </w:t>
      </w:r>
      <w:r>
        <w:rPr>
          <w:b/>
          <w:bCs/>
        </w:rPr>
        <w:t>18</w:t>
      </w:r>
      <w:r>
        <w:t xml:space="preserve"> and </w:t>
      </w:r>
      <w:r w:rsidRPr="00A54C3B">
        <w:rPr>
          <w:b/>
          <w:bCs/>
        </w:rPr>
        <w:t xml:space="preserve">Figure </w:t>
      </w:r>
      <w:r>
        <w:rPr>
          <w:b/>
          <w:bCs/>
        </w:rPr>
        <w:t>19</w:t>
      </w:r>
      <w:r>
        <w:t xml:space="preserve"> show the encroachment of water behind the Albrecht house from different angles.  Rising water spilled out of the typical banks of the backyard ponds into adjacent low spots and also seeped through a low berm.  The bottom photos in Figure </w:t>
      </w:r>
      <w:r w:rsidR="00550979">
        <w:t>1</w:t>
      </w:r>
      <w:r>
        <w:t xml:space="preserve">9 are both from July 24; the lower right photo shows that while water had spread laterally from the ponds to within 6 ft of the house, there was still a fairly significant vertical slope to reach the foundation.  The homeowner also reported septic system issues.  </w:t>
      </w:r>
      <w:r w:rsidRPr="009A60F5">
        <w:rPr>
          <w:b/>
          <w:bCs/>
        </w:rPr>
        <w:t xml:space="preserve">Figure </w:t>
      </w:r>
      <w:r>
        <w:rPr>
          <w:b/>
          <w:bCs/>
        </w:rPr>
        <w:t>20</w:t>
      </w:r>
      <w:r>
        <w:t xml:space="preserve"> presents an aerial view of the Albrecht property on July 24.  The limits of the high water directly behind the house are </w:t>
      </w:r>
      <w:r w:rsidR="00550979">
        <w:t xml:space="preserve">the </w:t>
      </w:r>
      <w:r>
        <w:t>clearly visible</w:t>
      </w:r>
      <w:r w:rsidR="00550979">
        <w:t xml:space="preserve"> darkened areas outside the perimeters of the ponds</w:t>
      </w:r>
      <w:r>
        <w:t>.  By the time of the NWS site visit on July 27, water had receded from the low-lying areas closest to the house as the river stage was drawn down.</w:t>
      </w:r>
    </w:p>
    <w:p w14:paraId="57F1F9A1" w14:textId="77777777" w:rsidR="001A1029" w:rsidRDefault="001A1029" w:rsidP="00FA25C5">
      <w:pPr>
        <w:spacing w:after="0"/>
      </w:pPr>
      <w:r>
        <w:rPr>
          <w:noProof/>
        </w:rPr>
        <w:lastRenderedPageBreak/>
        <w:drawing>
          <wp:inline distT="0" distB="0" distL="0" distR="0" wp14:anchorId="1D0CD606" wp14:editId="083B79FE">
            <wp:extent cx="5943600" cy="446522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email">
                      <a:extLst>
                        <a:ext uri="{28A0092B-C50C-407E-A947-70E740481C1C}">
                          <a14:useLocalDpi xmlns:a14="http://schemas.microsoft.com/office/drawing/2010/main" val="0"/>
                        </a:ext>
                      </a:extLst>
                    </a:blip>
                    <a:srcRect/>
                    <a:stretch>
                      <a:fillRect/>
                    </a:stretch>
                  </pic:blipFill>
                  <pic:spPr bwMode="auto">
                    <a:xfrm>
                      <a:off x="0" y="0"/>
                      <a:ext cx="6021916" cy="4524057"/>
                    </a:xfrm>
                    <a:prstGeom prst="rect">
                      <a:avLst/>
                    </a:prstGeom>
                    <a:noFill/>
                  </pic:spPr>
                </pic:pic>
              </a:graphicData>
            </a:graphic>
          </wp:inline>
        </w:drawing>
      </w:r>
      <w:r>
        <w:t xml:space="preserve">  </w:t>
      </w:r>
    </w:p>
    <w:p w14:paraId="790278FB" w14:textId="31A51E8A" w:rsidR="001A1029" w:rsidRPr="00E761C5" w:rsidRDefault="00757FDA" w:rsidP="00757FDA">
      <w:pPr>
        <w:pStyle w:val="Caption"/>
        <w:rPr>
          <w:bCs/>
        </w:rPr>
      </w:pPr>
      <w:bookmarkStart w:id="50" w:name="_Toc54181460"/>
      <w:r>
        <w:t xml:space="preserve">Figure </w:t>
      </w:r>
      <w:fldSimple w:instr=" SEQ Figure \* ARABIC ">
        <w:r w:rsidR="00286C95">
          <w:rPr>
            <w:noProof/>
          </w:rPr>
          <w:t>18</w:t>
        </w:r>
      </w:fldSimple>
      <w:r>
        <w:t xml:space="preserve">. </w:t>
      </w:r>
      <w:r w:rsidRPr="002F795D">
        <w:t>Albrecht Property Backyard Near Ponds</w:t>
      </w:r>
      <w:bookmarkEnd w:id="50"/>
    </w:p>
    <w:p w14:paraId="5C4C749C" w14:textId="77777777" w:rsidR="001A1029" w:rsidRDefault="001A1029" w:rsidP="00FA25C5">
      <w:pPr>
        <w:spacing w:after="0"/>
      </w:pPr>
      <w:r>
        <w:rPr>
          <w:noProof/>
        </w:rPr>
        <w:lastRenderedPageBreak/>
        <w:drawing>
          <wp:inline distT="0" distB="0" distL="0" distR="0" wp14:anchorId="6A3CF2E7" wp14:editId="27CC3C10">
            <wp:extent cx="5943600" cy="4476496"/>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email">
                      <a:extLst>
                        <a:ext uri="{28A0092B-C50C-407E-A947-70E740481C1C}">
                          <a14:useLocalDpi xmlns:a14="http://schemas.microsoft.com/office/drawing/2010/main" val="0"/>
                        </a:ext>
                      </a:extLst>
                    </a:blip>
                    <a:srcRect/>
                    <a:stretch>
                      <a:fillRect/>
                    </a:stretch>
                  </pic:blipFill>
                  <pic:spPr bwMode="auto">
                    <a:xfrm>
                      <a:off x="0" y="0"/>
                      <a:ext cx="6031638" cy="4542803"/>
                    </a:xfrm>
                    <a:prstGeom prst="rect">
                      <a:avLst/>
                    </a:prstGeom>
                    <a:noFill/>
                  </pic:spPr>
                </pic:pic>
              </a:graphicData>
            </a:graphic>
          </wp:inline>
        </w:drawing>
      </w:r>
    </w:p>
    <w:p w14:paraId="7C22609B" w14:textId="3B03DF70" w:rsidR="001A1029" w:rsidRPr="00E761C5" w:rsidRDefault="00757FDA" w:rsidP="00757FDA">
      <w:pPr>
        <w:pStyle w:val="Caption"/>
        <w:rPr>
          <w:bCs/>
        </w:rPr>
      </w:pPr>
      <w:bookmarkStart w:id="51" w:name="_Toc54181461"/>
      <w:r>
        <w:t xml:space="preserve">Figure </w:t>
      </w:r>
      <w:fldSimple w:instr=" SEQ Figure \* ARABIC ">
        <w:r w:rsidR="00286C95">
          <w:rPr>
            <w:noProof/>
          </w:rPr>
          <w:t>19</w:t>
        </w:r>
      </w:fldSimple>
      <w:r>
        <w:t xml:space="preserve">. </w:t>
      </w:r>
      <w:r w:rsidRPr="005F6E9A">
        <w:t>Albrecht Property Backyard Behind House</w:t>
      </w:r>
      <w:bookmarkEnd w:id="51"/>
    </w:p>
    <w:p w14:paraId="4DE115A4" w14:textId="77777777" w:rsidR="001A1029" w:rsidRDefault="001A1029" w:rsidP="00FA25C5">
      <w:pPr>
        <w:spacing w:after="0"/>
      </w:pPr>
      <w:r>
        <w:rPr>
          <w:noProof/>
        </w:rPr>
        <w:drawing>
          <wp:inline distT="0" distB="0" distL="0" distR="0" wp14:anchorId="01F72EB7" wp14:editId="5A09533E">
            <wp:extent cx="5941365" cy="2400300"/>
            <wp:effectExtent l="0" t="0" r="2540" b="0"/>
            <wp:docPr id="42" name="Picture 42" descr="A view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view of a river&#10;&#10;Description automatically generated"/>
                    <pic:cNvPicPr/>
                  </pic:nvPicPr>
                  <pic:blipFill rotWithShape="1">
                    <a:blip r:embed="rId38" cstate="email">
                      <a:extLst>
                        <a:ext uri="{28A0092B-C50C-407E-A947-70E740481C1C}">
                          <a14:useLocalDpi xmlns:a14="http://schemas.microsoft.com/office/drawing/2010/main" val="0"/>
                        </a:ext>
                      </a:extLst>
                    </a:blip>
                    <a:srcRect l="31891" t="13526" b="49786"/>
                    <a:stretch/>
                  </pic:blipFill>
                  <pic:spPr bwMode="auto">
                    <a:xfrm>
                      <a:off x="0" y="0"/>
                      <a:ext cx="5964766" cy="2409754"/>
                    </a:xfrm>
                    <a:prstGeom prst="rect">
                      <a:avLst/>
                    </a:prstGeom>
                    <a:ln>
                      <a:noFill/>
                    </a:ln>
                    <a:extLst>
                      <a:ext uri="{53640926-AAD7-44D8-BBD7-CCE9431645EC}">
                        <a14:shadowObscured xmlns:a14="http://schemas.microsoft.com/office/drawing/2010/main"/>
                      </a:ext>
                    </a:extLst>
                  </pic:spPr>
                </pic:pic>
              </a:graphicData>
            </a:graphic>
          </wp:inline>
        </w:drawing>
      </w:r>
    </w:p>
    <w:p w14:paraId="4F080DD1" w14:textId="477EB348" w:rsidR="001A1029" w:rsidRPr="009A60F5" w:rsidRDefault="00757FDA" w:rsidP="00757FDA">
      <w:pPr>
        <w:pStyle w:val="Caption"/>
        <w:rPr>
          <w:bCs/>
        </w:rPr>
      </w:pPr>
      <w:bookmarkStart w:id="52" w:name="_Toc54181462"/>
      <w:r>
        <w:t xml:space="preserve">Figure </w:t>
      </w:r>
      <w:fldSimple w:instr=" SEQ Figure \* ARABIC ">
        <w:r w:rsidR="00286C95">
          <w:rPr>
            <w:noProof/>
          </w:rPr>
          <w:t>20</w:t>
        </w:r>
      </w:fldSimple>
      <w:r>
        <w:t xml:space="preserve">. </w:t>
      </w:r>
      <w:r w:rsidRPr="00957755">
        <w:t>Aerial view of Albrecht Property, July 24, 2020</w:t>
      </w:r>
      <w:bookmarkEnd w:id="52"/>
    </w:p>
    <w:p w14:paraId="3C6E8EC3" w14:textId="77777777" w:rsidR="001A1029" w:rsidRDefault="001A1029" w:rsidP="00FA25C5">
      <w:r>
        <w:t xml:space="preserve">NWS visited the Darlene Road property on Friday July 24.  Similar to issues observed at the Albrecht property, standing water was exceeding the usual limits of the backyard pond, and the </w:t>
      </w:r>
      <w:r>
        <w:lastRenderedPageBreak/>
        <w:t xml:space="preserve">homeowner also reported problems with the septic system.  In addition, access to an old barn across the pond from the house was said to be cut off and an underground storm cellar in the front yard was partially flooded.  Photos from the Darlene Road property are shown in </w:t>
      </w:r>
      <w:r w:rsidRPr="0025735F">
        <w:rPr>
          <w:b/>
          <w:bCs/>
        </w:rPr>
        <w:t xml:space="preserve">Figure </w:t>
      </w:r>
      <w:r>
        <w:rPr>
          <w:b/>
          <w:bCs/>
        </w:rPr>
        <w:t>21</w:t>
      </w:r>
      <w:r>
        <w:t>.</w:t>
      </w:r>
    </w:p>
    <w:p w14:paraId="398E7D1B" w14:textId="77777777" w:rsidR="001A1029" w:rsidRDefault="001A1029" w:rsidP="00FA25C5">
      <w:pPr>
        <w:spacing w:after="0"/>
      </w:pPr>
      <w:r>
        <w:rPr>
          <w:noProof/>
        </w:rPr>
        <w:drawing>
          <wp:inline distT="0" distB="0" distL="0" distR="0" wp14:anchorId="47F1E378" wp14:editId="23FFC186">
            <wp:extent cx="5943600" cy="45175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email">
                      <a:extLst>
                        <a:ext uri="{28A0092B-C50C-407E-A947-70E740481C1C}">
                          <a14:useLocalDpi xmlns:a14="http://schemas.microsoft.com/office/drawing/2010/main" val="0"/>
                        </a:ext>
                      </a:extLst>
                    </a:blip>
                    <a:srcRect/>
                    <a:stretch>
                      <a:fillRect/>
                    </a:stretch>
                  </pic:blipFill>
                  <pic:spPr bwMode="auto">
                    <a:xfrm>
                      <a:off x="0" y="0"/>
                      <a:ext cx="6020405" cy="4575892"/>
                    </a:xfrm>
                    <a:prstGeom prst="rect">
                      <a:avLst/>
                    </a:prstGeom>
                    <a:noFill/>
                  </pic:spPr>
                </pic:pic>
              </a:graphicData>
            </a:graphic>
          </wp:inline>
        </w:drawing>
      </w:r>
    </w:p>
    <w:p w14:paraId="7F578154" w14:textId="05B65E68" w:rsidR="008B2EDC" w:rsidRPr="008B2EDC" w:rsidRDefault="00757FDA" w:rsidP="00757FDA">
      <w:pPr>
        <w:pStyle w:val="Caption"/>
      </w:pPr>
      <w:bookmarkStart w:id="53" w:name="_Toc54181463"/>
      <w:r>
        <w:t xml:space="preserve">Figure </w:t>
      </w:r>
      <w:fldSimple w:instr=" SEQ Figure \* ARABIC ">
        <w:r w:rsidR="00286C95">
          <w:rPr>
            <w:noProof/>
          </w:rPr>
          <w:t>21</w:t>
        </w:r>
      </w:fldSimple>
      <w:r>
        <w:t xml:space="preserve">. </w:t>
      </w:r>
      <w:r w:rsidRPr="00D86486">
        <w:t>Darlene Road Property, July 24, 2020</w:t>
      </w:r>
      <w:bookmarkEnd w:id="53"/>
    </w:p>
    <w:p w14:paraId="32AF9B8C" w14:textId="05A30328" w:rsidR="008B2EDC" w:rsidRDefault="00E871AA" w:rsidP="00E871AA">
      <w:pPr>
        <w:pStyle w:val="Heading3"/>
      </w:pPr>
      <w:bookmarkStart w:id="54" w:name="_Toc54181434"/>
      <w:r>
        <w:t>Upstream Agricultural Lands</w:t>
      </w:r>
      <w:bookmarkEnd w:id="54"/>
    </w:p>
    <w:p w14:paraId="53C8274E" w14:textId="77777777" w:rsidR="001A1029" w:rsidRDefault="001A1029" w:rsidP="00757FDA">
      <w:r>
        <w:t>On Wednesday July 22, a public complaint</w:t>
      </w:r>
      <w:r>
        <w:rPr>
          <w:rStyle w:val="FootnoteReference"/>
          <w:szCs w:val="24"/>
        </w:rPr>
        <w:footnoteReference w:id="16"/>
      </w:r>
      <w:r>
        <w:t xml:space="preserve"> regarding high water levels on the North Platte River was received from the owner of farmland adjacent to the Muskrat Run State Wildlife Management Area about six miles northwest of the City of North Platte.  This complaint was discussed on the daily coordination call that day, the EDO made follow-up calls to the landowner </w:t>
      </w:r>
      <w:r>
        <w:lastRenderedPageBreak/>
        <w:t xml:space="preserve">to better understand the concerns, and the EDO elected to prioritize visiting this site over the planned routine monitoring in and around the chokepoint that day.  </w:t>
      </w:r>
    </w:p>
    <w:p w14:paraId="3E5146AD" w14:textId="77777777" w:rsidR="001A1029" w:rsidRDefault="001A1029" w:rsidP="00757FDA">
      <w:r>
        <w:t xml:space="preserve">The property near Muskrat Run included a corn field bounded on the northwest side by the wildlife area and a hay meadow to the east.  The specific area of concern is indicated by the red circle in </w:t>
      </w:r>
      <w:r w:rsidRPr="00BF5A2F">
        <w:rPr>
          <w:b/>
          <w:bCs/>
        </w:rPr>
        <w:t>Figure 22</w:t>
      </w:r>
      <w:r>
        <w:t xml:space="preserve">.  The inlet to the Cody-Dillon Canal runs along the northern edge of the hay meadow, which is also parallel to the main channel of the North Platte River.  </w:t>
      </w:r>
    </w:p>
    <w:p w14:paraId="5EA3FDB3" w14:textId="77777777" w:rsidR="001A1029" w:rsidRDefault="001A1029" w:rsidP="00757FDA">
      <w:pPr>
        <w:spacing w:after="0"/>
      </w:pPr>
      <w:r>
        <w:rPr>
          <w:noProof/>
        </w:rPr>
        <w:drawing>
          <wp:inline distT="0" distB="0" distL="0" distR="0" wp14:anchorId="15D33EED" wp14:editId="6421B495">
            <wp:extent cx="5943600" cy="4114800"/>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40" cstate="email">
                      <a:extLst>
                        <a:ext uri="{28A0092B-C50C-407E-A947-70E740481C1C}">
                          <a14:useLocalDpi xmlns:a14="http://schemas.microsoft.com/office/drawing/2010/main" val="0"/>
                        </a:ext>
                      </a:extLst>
                    </a:blip>
                    <a:stretch>
                      <a:fillRect/>
                    </a:stretch>
                  </pic:blipFill>
                  <pic:spPr>
                    <a:xfrm>
                      <a:off x="0" y="0"/>
                      <a:ext cx="5943600" cy="4114800"/>
                    </a:xfrm>
                    <a:prstGeom prst="rect">
                      <a:avLst/>
                    </a:prstGeom>
                  </pic:spPr>
                </pic:pic>
              </a:graphicData>
            </a:graphic>
          </wp:inline>
        </w:drawing>
      </w:r>
    </w:p>
    <w:p w14:paraId="5448A0F4" w14:textId="377B5F35" w:rsidR="001A1029" w:rsidRPr="00700AF5" w:rsidRDefault="00757FDA" w:rsidP="00757FDA">
      <w:pPr>
        <w:pStyle w:val="Caption"/>
        <w:rPr>
          <w:bCs/>
        </w:rPr>
      </w:pPr>
      <w:bookmarkStart w:id="55" w:name="_Toc54181464"/>
      <w:r>
        <w:t xml:space="preserve">Figure </w:t>
      </w:r>
      <w:fldSimple w:instr=" SEQ Figure \* ARABIC ">
        <w:r w:rsidR="00286C95">
          <w:rPr>
            <w:noProof/>
          </w:rPr>
          <w:t>22</w:t>
        </w:r>
      </w:fldSimple>
      <w:r>
        <w:t xml:space="preserve">. </w:t>
      </w:r>
      <w:r w:rsidRPr="00325AFA">
        <w:t>Agricultural Lands with Reported High Water Concerns near Muskrat Run State Wildlife Management Area</w:t>
      </w:r>
      <w:bookmarkEnd w:id="55"/>
    </w:p>
    <w:p w14:paraId="00CE5600" w14:textId="77777777" w:rsidR="001A1029" w:rsidRDefault="001A1029" w:rsidP="00757FDA">
      <w:r>
        <w:t xml:space="preserve">Flows into the Cody-Dillon inlet channel were high and starting to cause minor bank erosion in places.  A drain marks the boundary between the corn field and the hay meadow; this drain was backing up due to the high river flows and spilling over into a small area of the hay meadow.  </w:t>
      </w:r>
      <w:r w:rsidRPr="000710AE">
        <w:rPr>
          <w:b/>
          <w:bCs/>
        </w:rPr>
        <w:t xml:space="preserve">Figure </w:t>
      </w:r>
      <w:r>
        <w:rPr>
          <w:b/>
          <w:bCs/>
        </w:rPr>
        <w:t>23</w:t>
      </w:r>
      <w:r>
        <w:t xml:space="preserve"> shows aerial images of the property on the day of the site visit.  Nothing observed on July 22 seemed to be of great concern, but the landowner called again the next day to report that water backing up into the hay meadow was impeding the use of a center pivot irrigation system for the corn field (a portion of the northeastern turn of the half circle center pivot tracks through the hay meadow).  This information was conveyed on the July 23 daily coordination call, and NWS staff also visited the site that day.  </w:t>
      </w:r>
    </w:p>
    <w:p w14:paraId="4A598ED6" w14:textId="77777777" w:rsidR="001A1029" w:rsidRDefault="001A1029" w:rsidP="00757FDA">
      <w:pPr>
        <w:spacing w:after="0"/>
      </w:pPr>
      <w:r>
        <w:rPr>
          <w:noProof/>
        </w:rPr>
        <w:lastRenderedPageBreak/>
        <w:drawing>
          <wp:inline distT="0" distB="0" distL="0" distR="0" wp14:anchorId="7C199197" wp14:editId="7BF34969">
            <wp:extent cx="5953125" cy="2259682"/>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email">
                      <a:extLst>
                        <a:ext uri="{28A0092B-C50C-407E-A947-70E740481C1C}">
                          <a14:useLocalDpi xmlns:a14="http://schemas.microsoft.com/office/drawing/2010/main" val="0"/>
                        </a:ext>
                      </a:extLst>
                    </a:blip>
                    <a:srcRect/>
                    <a:stretch>
                      <a:fillRect/>
                    </a:stretch>
                  </pic:blipFill>
                  <pic:spPr bwMode="auto">
                    <a:xfrm>
                      <a:off x="0" y="0"/>
                      <a:ext cx="5969559" cy="2265920"/>
                    </a:xfrm>
                    <a:prstGeom prst="rect">
                      <a:avLst/>
                    </a:prstGeom>
                    <a:noFill/>
                  </pic:spPr>
                </pic:pic>
              </a:graphicData>
            </a:graphic>
          </wp:inline>
        </w:drawing>
      </w:r>
    </w:p>
    <w:p w14:paraId="16DC7B2A" w14:textId="13DF9B94" w:rsidR="00736D1A" w:rsidRDefault="00757FDA" w:rsidP="00757FDA">
      <w:pPr>
        <w:pStyle w:val="Caption"/>
      </w:pPr>
      <w:bookmarkStart w:id="56" w:name="_Toc54181465"/>
      <w:r>
        <w:t xml:space="preserve">Figure </w:t>
      </w:r>
      <w:fldSimple w:instr=" SEQ Figure \* ARABIC ">
        <w:r w:rsidR="00286C95">
          <w:rPr>
            <w:noProof/>
          </w:rPr>
          <w:t>23</w:t>
        </w:r>
      </w:fldSimple>
      <w:r>
        <w:t xml:space="preserve">. </w:t>
      </w:r>
      <w:r w:rsidRPr="004636FF">
        <w:t>North Platte River, Cody-Dillon Canal Inlet, and Agricultural Lands near Muskrat Run, July 22, 2020</w:t>
      </w:r>
      <w:r w:rsidR="00844722">
        <w:t>, L</w:t>
      </w:r>
      <w:r w:rsidRPr="004636FF">
        <w:t>eft: Looking West, Right: Looking East</w:t>
      </w:r>
      <w:bookmarkEnd w:id="56"/>
    </w:p>
    <w:p w14:paraId="6EC128BE" w14:textId="7B67CD37" w:rsidR="008B2EDC" w:rsidRDefault="00E871AA" w:rsidP="00E871AA">
      <w:pPr>
        <w:pStyle w:val="Heading2"/>
      </w:pPr>
      <w:bookmarkStart w:id="57" w:name="_Toc54181435"/>
      <w:r>
        <w:t>Observations at the State Channel</w:t>
      </w:r>
      <w:bookmarkEnd w:id="57"/>
    </w:p>
    <w:p w14:paraId="53438907" w14:textId="77777777" w:rsidR="001A1029" w:rsidRDefault="001A1029" w:rsidP="00A30651">
      <w:r>
        <w:t xml:space="preserve">The performance of the restored State Channel Berm under high flows was the subject of a chokepoint test objective, and no problems were observed.  Repairs to the State Channel Berm were described in previous sections, and Figure 16 illustrates the extent to which those improvements appear to entirely divert water away from the North River Road and North Washboard Road area under high flow conditions.  The following series of figures shows the actual flow conditions along the State Channel at or near surface water monitoring stations SC-1 and SC-2 on several days during the chokepoint test.  </w:t>
      </w:r>
      <w:r w:rsidRPr="006D45B1">
        <w:rPr>
          <w:b/>
          <w:bCs/>
        </w:rPr>
        <w:t xml:space="preserve">Figure </w:t>
      </w:r>
      <w:r>
        <w:rPr>
          <w:b/>
          <w:bCs/>
        </w:rPr>
        <w:t>24</w:t>
      </w:r>
      <w:r>
        <w:t xml:space="preserve"> shows views looking upstream and downstream near SC-1 and SC-2 on July 15.  </w:t>
      </w:r>
      <w:r w:rsidRPr="006074C2">
        <w:rPr>
          <w:b/>
          <w:bCs/>
        </w:rPr>
        <w:t xml:space="preserve">Figure </w:t>
      </w:r>
      <w:r>
        <w:rPr>
          <w:b/>
          <w:bCs/>
        </w:rPr>
        <w:t>25</w:t>
      </w:r>
      <w:r>
        <w:t xml:space="preserve"> shows three views of the State Channel on July 20, and </w:t>
      </w:r>
      <w:r w:rsidRPr="006D45B1">
        <w:rPr>
          <w:b/>
          <w:bCs/>
        </w:rPr>
        <w:t xml:space="preserve">Figure </w:t>
      </w:r>
      <w:r>
        <w:rPr>
          <w:b/>
          <w:bCs/>
        </w:rPr>
        <w:t>26</w:t>
      </w:r>
      <w:r>
        <w:t xml:space="preserve"> shows the State Channel on July 24, near peak flow and shortly after the decision was made to terminate the chokepoint test.  The bottom right photo in Figure 26 captures a low spot in the berm over which a small amount of water was flowing.  </w:t>
      </w:r>
    </w:p>
    <w:p w14:paraId="0E04F5AE" w14:textId="77777777" w:rsidR="001A1029" w:rsidRDefault="001A1029" w:rsidP="00A30651">
      <w:pPr>
        <w:spacing w:after="0"/>
        <w:rPr>
          <w:b/>
          <w:bCs/>
        </w:rPr>
      </w:pPr>
      <w:r>
        <w:rPr>
          <w:b/>
          <w:bCs/>
          <w:noProof/>
        </w:rPr>
        <w:lastRenderedPageBreak/>
        <w:drawing>
          <wp:inline distT="0" distB="0" distL="0" distR="0" wp14:anchorId="68C8B9FD" wp14:editId="780D2147">
            <wp:extent cx="5476875" cy="4510596"/>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email">
                      <a:extLst>
                        <a:ext uri="{28A0092B-C50C-407E-A947-70E740481C1C}">
                          <a14:useLocalDpi xmlns:a14="http://schemas.microsoft.com/office/drawing/2010/main" val="0"/>
                        </a:ext>
                      </a:extLst>
                    </a:blip>
                    <a:srcRect/>
                    <a:stretch>
                      <a:fillRect/>
                    </a:stretch>
                  </pic:blipFill>
                  <pic:spPr bwMode="auto">
                    <a:xfrm>
                      <a:off x="0" y="0"/>
                      <a:ext cx="5492470" cy="4523440"/>
                    </a:xfrm>
                    <a:prstGeom prst="rect">
                      <a:avLst/>
                    </a:prstGeom>
                    <a:noFill/>
                  </pic:spPr>
                </pic:pic>
              </a:graphicData>
            </a:graphic>
          </wp:inline>
        </w:drawing>
      </w:r>
    </w:p>
    <w:p w14:paraId="6F51C416" w14:textId="66765977" w:rsidR="001A1029" w:rsidRDefault="00844722" w:rsidP="00844722">
      <w:pPr>
        <w:pStyle w:val="Caption"/>
        <w:rPr>
          <w:bCs/>
        </w:rPr>
      </w:pPr>
      <w:bookmarkStart w:id="58" w:name="_Toc54181466"/>
      <w:r>
        <w:t xml:space="preserve">Figure </w:t>
      </w:r>
      <w:fldSimple w:instr=" SEQ Figure \* ARABIC ">
        <w:r w:rsidR="00286C95">
          <w:rPr>
            <w:noProof/>
          </w:rPr>
          <w:t>24</w:t>
        </w:r>
      </w:fldSimple>
      <w:r>
        <w:t xml:space="preserve">. </w:t>
      </w:r>
      <w:r w:rsidRPr="00290114">
        <w:t>State Channel, July 15 (Stage = 6.15 ft)</w:t>
      </w:r>
      <w:r>
        <w:t xml:space="preserve">, </w:t>
      </w:r>
      <w:r w:rsidRPr="00290114">
        <w:t>Top: Near SC-1, Bottom: Near SC-2</w:t>
      </w:r>
      <w:bookmarkEnd w:id="58"/>
    </w:p>
    <w:p w14:paraId="5C936B75" w14:textId="77777777" w:rsidR="001A1029" w:rsidRDefault="001A1029" w:rsidP="00A30651">
      <w:pPr>
        <w:spacing w:after="0"/>
        <w:rPr>
          <w:b/>
          <w:bCs/>
        </w:rPr>
      </w:pPr>
      <w:r>
        <w:rPr>
          <w:b/>
          <w:bCs/>
          <w:noProof/>
        </w:rPr>
        <w:drawing>
          <wp:inline distT="0" distB="0" distL="0" distR="0" wp14:anchorId="061BE880" wp14:editId="0469E8F7">
            <wp:extent cx="5486400" cy="2813196"/>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3" cstate="email">
                      <a:extLst>
                        <a:ext uri="{28A0092B-C50C-407E-A947-70E740481C1C}">
                          <a14:useLocalDpi xmlns:a14="http://schemas.microsoft.com/office/drawing/2010/main" val="0"/>
                        </a:ext>
                      </a:extLst>
                    </a:blip>
                    <a:srcRect t="13433"/>
                    <a:stretch/>
                  </pic:blipFill>
                  <pic:spPr bwMode="auto">
                    <a:xfrm>
                      <a:off x="0" y="0"/>
                      <a:ext cx="5537493" cy="2839394"/>
                    </a:xfrm>
                    <a:prstGeom prst="rect">
                      <a:avLst/>
                    </a:prstGeom>
                    <a:noFill/>
                    <a:ln>
                      <a:noFill/>
                    </a:ln>
                    <a:extLst>
                      <a:ext uri="{53640926-AAD7-44D8-BBD7-CCE9431645EC}">
                        <a14:shadowObscured xmlns:a14="http://schemas.microsoft.com/office/drawing/2010/main"/>
                      </a:ext>
                    </a:extLst>
                  </pic:spPr>
                </pic:pic>
              </a:graphicData>
            </a:graphic>
          </wp:inline>
        </w:drawing>
      </w:r>
    </w:p>
    <w:p w14:paraId="1E8E580C" w14:textId="2320AC87" w:rsidR="001A1029" w:rsidRDefault="00844722" w:rsidP="00844722">
      <w:pPr>
        <w:pStyle w:val="Caption"/>
        <w:rPr>
          <w:bCs/>
        </w:rPr>
      </w:pPr>
      <w:bookmarkStart w:id="59" w:name="_Toc54181467"/>
      <w:r>
        <w:t xml:space="preserve">Figure </w:t>
      </w:r>
      <w:fldSimple w:instr=" SEQ Figure \* ARABIC ">
        <w:r w:rsidR="00286C95">
          <w:rPr>
            <w:noProof/>
          </w:rPr>
          <w:t>25</w:t>
        </w:r>
      </w:fldSimple>
      <w:r>
        <w:t xml:space="preserve">. </w:t>
      </w:r>
      <w:r w:rsidRPr="0088372D">
        <w:t>State Channel, July 20 (Stage = 6.29 ft)</w:t>
      </w:r>
      <w:bookmarkEnd w:id="59"/>
    </w:p>
    <w:p w14:paraId="57C327D6" w14:textId="77777777" w:rsidR="001A1029" w:rsidRDefault="001A1029" w:rsidP="00A30651">
      <w:pPr>
        <w:spacing w:after="0"/>
        <w:rPr>
          <w:b/>
          <w:bCs/>
        </w:rPr>
      </w:pPr>
      <w:r>
        <w:rPr>
          <w:b/>
          <w:bCs/>
          <w:noProof/>
        </w:rPr>
        <w:lastRenderedPageBreak/>
        <w:drawing>
          <wp:inline distT="0" distB="0" distL="0" distR="0" wp14:anchorId="2D644441" wp14:editId="1F85CDAD">
            <wp:extent cx="5943600" cy="4476369"/>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email">
                      <a:extLst>
                        <a:ext uri="{28A0092B-C50C-407E-A947-70E740481C1C}">
                          <a14:useLocalDpi xmlns:a14="http://schemas.microsoft.com/office/drawing/2010/main" val="0"/>
                        </a:ext>
                      </a:extLst>
                    </a:blip>
                    <a:srcRect/>
                    <a:stretch>
                      <a:fillRect/>
                    </a:stretch>
                  </pic:blipFill>
                  <pic:spPr bwMode="auto">
                    <a:xfrm>
                      <a:off x="0" y="0"/>
                      <a:ext cx="5952011" cy="4482703"/>
                    </a:xfrm>
                    <a:prstGeom prst="rect">
                      <a:avLst/>
                    </a:prstGeom>
                    <a:noFill/>
                  </pic:spPr>
                </pic:pic>
              </a:graphicData>
            </a:graphic>
          </wp:inline>
        </w:drawing>
      </w:r>
    </w:p>
    <w:p w14:paraId="74DC2FC1" w14:textId="7D59E7E8" w:rsidR="001A1029" w:rsidRDefault="00844722" w:rsidP="00844722">
      <w:pPr>
        <w:pStyle w:val="Caption"/>
      </w:pPr>
      <w:bookmarkStart w:id="60" w:name="_Toc54181468"/>
      <w:r>
        <w:t xml:space="preserve">Figure </w:t>
      </w:r>
      <w:fldSimple w:instr=" SEQ Figure \* ARABIC ">
        <w:r w:rsidR="00286C95">
          <w:rPr>
            <w:noProof/>
          </w:rPr>
          <w:t>26</w:t>
        </w:r>
      </w:fldSimple>
      <w:r>
        <w:t xml:space="preserve">. </w:t>
      </w:r>
      <w:r w:rsidRPr="003F3BE1">
        <w:t>State Channel, July 24 (Stage = 6.52 ft)</w:t>
      </w:r>
      <w:r>
        <w:t xml:space="preserve">, </w:t>
      </w:r>
      <w:r w:rsidRPr="003F3BE1">
        <w:t>Top: Near SC-1, Bottom: Near SC-2</w:t>
      </w:r>
      <w:bookmarkEnd w:id="60"/>
    </w:p>
    <w:p w14:paraId="3E20F859" w14:textId="77777777" w:rsidR="001A1029" w:rsidRDefault="001A1029" w:rsidP="00A30651">
      <w:r>
        <w:t xml:space="preserve">Finally, </w:t>
      </w:r>
      <w:r w:rsidRPr="00C46B06">
        <w:rPr>
          <w:b/>
          <w:bCs/>
        </w:rPr>
        <w:t xml:space="preserve">Figure </w:t>
      </w:r>
      <w:r>
        <w:rPr>
          <w:b/>
          <w:bCs/>
        </w:rPr>
        <w:t>27</w:t>
      </w:r>
      <w:r>
        <w:t xml:space="preserve"> shows the State Channel nearly a week after the chokepoint test was ended.  By this time, the North Platte River at North Platte had dropped by more than half a foot to be below minor flood stage again.  The top photos show views near SC-1 at the upper end of the State Channel, and the bottom photos were taken far downstream along the State Channel, near where it meets the main channel of the North Platte River.</w:t>
      </w:r>
    </w:p>
    <w:p w14:paraId="7D1C1861" w14:textId="77777777" w:rsidR="001A1029" w:rsidRDefault="001A1029" w:rsidP="00A30651">
      <w:pPr>
        <w:spacing w:after="0"/>
        <w:rPr>
          <w:b/>
          <w:bCs/>
        </w:rPr>
      </w:pPr>
      <w:r>
        <w:rPr>
          <w:b/>
          <w:bCs/>
          <w:noProof/>
        </w:rPr>
        <w:lastRenderedPageBreak/>
        <w:drawing>
          <wp:inline distT="0" distB="0" distL="0" distR="0" wp14:anchorId="3214F98A" wp14:editId="7C6ACF9B">
            <wp:extent cx="5505450" cy="4126662"/>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email">
                      <a:extLst>
                        <a:ext uri="{28A0092B-C50C-407E-A947-70E740481C1C}">
                          <a14:useLocalDpi xmlns:a14="http://schemas.microsoft.com/office/drawing/2010/main" val="0"/>
                        </a:ext>
                      </a:extLst>
                    </a:blip>
                    <a:srcRect/>
                    <a:stretch>
                      <a:fillRect/>
                    </a:stretch>
                  </pic:blipFill>
                  <pic:spPr bwMode="auto">
                    <a:xfrm>
                      <a:off x="0" y="0"/>
                      <a:ext cx="5552599" cy="4162003"/>
                    </a:xfrm>
                    <a:prstGeom prst="rect">
                      <a:avLst/>
                    </a:prstGeom>
                    <a:noFill/>
                  </pic:spPr>
                </pic:pic>
              </a:graphicData>
            </a:graphic>
          </wp:inline>
        </w:drawing>
      </w:r>
    </w:p>
    <w:p w14:paraId="6FB5D4A5" w14:textId="0CBBB1DA" w:rsidR="00995BCE" w:rsidRDefault="008A7DFF" w:rsidP="008A7DFF">
      <w:pPr>
        <w:pStyle w:val="Caption"/>
      </w:pPr>
      <w:bookmarkStart w:id="61" w:name="_Toc54181469"/>
      <w:r>
        <w:t xml:space="preserve">Figure </w:t>
      </w:r>
      <w:fldSimple w:instr=" SEQ Figure \* ARABIC ">
        <w:r w:rsidR="00286C95">
          <w:rPr>
            <w:noProof/>
          </w:rPr>
          <w:t>27</w:t>
        </w:r>
      </w:fldSimple>
      <w:r>
        <w:t xml:space="preserve">. </w:t>
      </w:r>
      <w:r w:rsidRPr="00792AEC">
        <w:t>State Channel, July 30 (Stage = 5.94 ft)</w:t>
      </w:r>
      <w:r>
        <w:t>, T</w:t>
      </w:r>
      <w:r w:rsidRPr="00792AEC">
        <w:t>op: Near SC-1, Bottom: Beyond SC-2, near Confluence of State Channel and North Platte River Main Channel</w:t>
      </w:r>
      <w:bookmarkEnd w:id="61"/>
    </w:p>
    <w:p w14:paraId="1ED33812" w14:textId="74E15E41" w:rsidR="00D620DA" w:rsidRDefault="00E871AA" w:rsidP="00E871AA">
      <w:pPr>
        <w:pStyle w:val="Heading1"/>
      </w:pPr>
      <w:bookmarkStart w:id="62" w:name="_Toc54181436"/>
      <w:r>
        <w:t>Chokepoint Test Outcomes</w:t>
      </w:r>
      <w:bookmarkEnd w:id="62"/>
    </w:p>
    <w:p w14:paraId="1A23B5D2" w14:textId="3EC40277" w:rsidR="00D620DA" w:rsidRPr="00D620DA" w:rsidRDefault="001A1029" w:rsidP="005D1A45">
      <w:r>
        <w:t>Objectives established for the chokepoint test were defined in Section 1.3.  The outcomes of the chokepoint test are discussed in the sections below.</w:t>
      </w:r>
    </w:p>
    <w:p w14:paraId="0178B0CA" w14:textId="0E59D817" w:rsidR="009407BC" w:rsidRDefault="00E871AA" w:rsidP="00E871AA">
      <w:pPr>
        <w:pStyle w:val="Heading2"/>
      </w:pPr>
      <w:bookmarkStart w:id="63" w:name="_Toc54181437"/>
      <w:r>
        <w:t>North Platte River at North Platte Minor Flood Stage</w:t>
      </w:r>
      <w:bookmarkEnd w:id="63"/>
    </w:p>
    <w:p w14:paraId="69A8EFC0" w14:textId="77777777" w:rsidR="001A1029" w:rsidRDefault="001A1029" w:rsidP="005D1A45">
      <w:r>
        <w:t>The primary desired outcome of the chokepoint test was an increase in the minor flood stage for the North Platte River at North Platte from 6.0 ft to 6.5 ft, which would provide the Program with additional carrying capacity for releases from the Lake McConaughy EA on the order of 800 cfs.  This was not achieved.</w:t>
      </w:r>
    </w:p>
    <w:p w14:paraId="26B653BC" w14:textId="77777777" w:rsidR="001A1029" w:rsidRDefault="001A1029" w:rsidP="005D1A45">
      <w:r>
        <w:t>Following visits to the Red Fox Lane (Albrecht) and Darlene Road properties on July 23-24, the NWS declared during the July 24 daily coordination call that the observed high water impacts rose to the level of being a threat to property.  As a result, there would be no change to the 6.0 ft minor flood stage at this time.  With this determination by NWS, the EDO and the EA Manager made the immediate decision to terminate the chokepoint test.  CNPPID arranged to end the EA release, drawing it down from 1,325 cfs to zero as quickly as possible.  This was accomplished before midnight that same day (July 24).</w:t>
      </w:r>
    </w:p>
    <w:p w14:paraId="001B5B08" w14:textId="7B79BE56" w:rsidR="004D7BA2" w:rsidRPr="0082091F" w:rsidRDefault="001A1029" w:rsidP="005D1A45">
      <w:r>
        <w:lastRenderedPageBreak/>
        <w:t xml:space="preserve">Within days, NWS revised the flood stage impacts descriptions for the North Platte River at North Platte to reflect observations during the chokepoint test.  As stated in Section 1.1.2, the updated versions are included in </w:t>
      </w:r>
      <w:r w:rsidRPr="00243517">
        <w:t>Appendix A</w:t>
      </w:r>
      <w:r>
        <w:t xml:space="preserve">.  On July 29, 2020, the NWS North Platte office issued a formal letter recapping observations made by NWS during the chokepoint test.  The letter, which is included in </w:t>
      </w:r>
      <w:r w:rsidRPr="0008589A">
        <w:rPr>
          <w:b/>
          <w:bCs/>
        </w:rPr>
        <w:t xml:space="preserve">Appendix </w:t>
      </w:r>
      <w:r>
        <w:rPr>
          <w:b/>
          <w:bCs/>
        </w:rPr>
        <w:t>F</w:t>
      </w:r>
      <w:r>
        <w:t>, concluded with a statement that “flood categories will remain the same for the gage on the North Platte River, at North Platte.”</w:t>
      </w:r>
    </w:p>
    <w:p w14:paraId="6322B54E" w14:textId="6C6D1F1B" w:rsidR="001F348D" w:rsidRDefault="00E871AA" w:rsidP="00E871AA">
      <w:pPr>
        <w:pStyle w:val="Heading2"/>
      </w:pPr>
      <w:bookmarkStart w:id="64" w:name="_Toc54181438"/>
      <w:r>
        <w:t xml:space="preserve">State Channel </w:t>
      </w:r>
      <w:r w:rsidR="001A1029">
        <w:t xml:space="preserve">Berm </w:t>
      </w:r>
      <w:r>
        <w:t>Performance</w:t>
      </w:r>
      <w:bookmarkEnd w:id="64"/>
    </w:p>
    <w:p w14:paraId="6AED7F4C" w14:textId="5E129197" w:rsidR="001F348D" w:rsidRPr="001F348D" w:rsidRDefault="001A1029" w:rsidP="005D1A45">
      <w:r>
        <w:t>Collected data and visual observations indicate that the restored State Channel Berm performed as designed under the high flow conditions created during the chokepoint test.  In contrast to previous flooding events during which neighborhood flooding was observed at river stages comparable to those experienced during the chokepoint test, no standing water was observed in the vicinity of North River Road and North Washboard Road.  Minor overtopping was observed at one or more low spots along the length of the State Channel Berm, but any impacts were minimal.  Once the North Platte River water level declines after the end of the irrigation season and summer vegetation dies off, the berm will be evaluated for any unseen damage and maintenance needs.</w:t>
      </w:r>
    </w:p>
    <w:p w14:paraId="7E31C5EF" w14:textId="34472D6D" w:rsidR="004D7BA2" w:rsidRPr="004D7BA2" w:rsidRDefault="00E871AA" w:rsidP="00E871AA">
      <w:pPr>
        <w:pStyle w:val="Heading1"/>
      </w:pPr>
      <w:bookmarkStart w:id="65" w:name="_Toc54181439"/>
      <w:r>
        <w:t>Next Steps for the North Platte Chokepoint</w:t>
      </w:r>
      <w:bookmarkEnd w:id="65"/>
    </w:p>
    <w:p w14:paraId="5261442C" w14:textId="77777777" w:rsidR="001A1029" w:rsidRDefault="001A1029" w:rsidP="005D1A45">
      <w:r>
        <w:t>Despite the outcome of the chokepoint test with regard to increasing minor flood stage on the North Platte River at North Platte, the Program objective of achieving and maintaining a conveyance capacity of 3,000 cfs through the chokepoint reach still stands.  An easy task the EDO can undertake is to resume tracking the river discharge at a stage of 6.0 ft over time (Table 3 shows just how much this can vary).  This was something the EDO was doing much earlier in the First Increment, but the practice was discontinued years ago.  The collected data would allow the EDO to better assess how much flow capacity below minor flood stage can reasonably be expected.  After consultation with the Program’s WAC and GC in August-September 2020, the EDO recommends further consideration of the following concepts as potential solutions to the flow capacity problem at the North Platte chokepoint:</w:t>
      </w:r>
    </w:p>
    <w:p w14:paraId="10973EAB" w14:textId="77777777" w:rsidR="001A1029" w:rsidRPr="004B12A9" w:rsidRDefault="001A1029" w:rsidP="001A1029">
      <w:pPr>
        <w:pStyle w:val="ListParagraph"/>
        <w:numPr>
          <w:ilvl w:val="0"/>
          <w:numId w:val="45"/>
        </w:numPr>
        <w:spacing w:after="0"/>
        <w:contextualSpacing w:val="0"/>
        <w:rPr>
          <w:szCs w:val="24"/>
          <w:u w:val="single"/>
        </w:rPr>
      </w:pPr>
      <w:r>
        <w:rPr>
          <w:szCs w:val="24"/>
          <w:u w:val="single"/>
        </w:rPr>
        <w:t>Revisit l</w:t>
      </w:r>
      <w:r w:rsidRPr="004B12A9">
        <w:rPr>
          <w:szCs w:val="24"/>
          <w:u w:val="single"/>
        </w:rPr>
        <w:t>arge-scale engineering solutions</w:t>
      </w:r>
      <w:r>
        <w:rPr>
          <w:szCs w:val="24"/>
        </w:rPr>
        <w:t>.</w:t>
      </w:r>
    </w:p>
    <w:p w14:paraId="154BE164" w14:textId="77777777" w:rsidR="001A1029" w:rsidRDefault="001A1029" w:rsidP="001A1029">
      <w:pPr>
        <w:pStyle w:val="ListParagraph"/>
        <w:numPr>
          <w:ilvl w:val="1"/>
          <w:numId w:val="45"/>
        </w:numPr>
        <w:spacing w:after="0"/>
        <w:contextualSpacing w:val="0"/>
        <w:rPr>
          <w:szCs w:val="24"/>
        </w:rPr>
      </w:pPr>
      <w:r>
        <w:rPr>
          <w:szCs w:val="24"/>
        </w:rPr>
        <w:t>Options studied but not implemented during the First Increment included channel widening, dredging, and construction of jetties to constrict the low-flow channel.  Channel widening and dredging would likely require continuous maintenance.</w:t>
      </w:r>
    </w:p>
    <w:p w14:paraId="1B1286CE" w14:textId="77777777" w:rsidR="001A1029" w:rsidRDefault="001A1029" w:rsidP="001A1029">
      <w:pPr>
        <w:pStyle w:val="ListParagraph"/>
        <w:numPr>
          <w:ilvl w:val="1"/>
          <w:numId w:val="45"/>
        </w:numPr>
        <w:spacing w:after="0"/>
        <w:contextualSpacing w:val="0"/>
        <w:rPr>
          <w:szCs w:val="24"/>
        </w:rPr>
      </w:pPr>
      <w:r>
        <w:rPr>
          <w:szCs w:val="24"/>
        </w:rPr>
        <w:t>A large, dedicated canal (or combination of smaller canals) could be constructed to bypass the chokepoint reach.  This would likely be cost prohibitive given Program funding constraints, and there would almost certainly be significant land access and acquisition issues.</w:t>
      </w:r>
    </w:p>
    <w:p w14:paraId="30CA5FA2" w14:textId="77777777" w:rsidR="001A1029" w:rsidRDefault="001A1029" w:rsidP="001A1029">
      <w:pPr>
        <w:pStyle w:val="ListParagraph"/>
        <w:numPr>
          <w:ilvl w:val="1"/>
          <w:numId w:val="45"/>
        </w:numPr>
        <w:spacing w:after="0"/>
        <w:contextualSpacing w:val="0"/>
        <w:rPr>
          <w:szCs w:val="24"/>
        </w:rPr>
      </w:pPr>
      <w:r>
        <w:rPr>
          <w:szCs w:val="24"/>
        </w:rPr>
        <w:t>Improvements could be made to canals that divert from the North Platte River and return to the South Platte River via wasteways.  This would be another means of bypassing the chokepoint reach, but such an option would likely be limited to non-irrigation season operations for Program purposes.  The concept was tested as part of the 2013 Short Duration Medium Flow (SDMF) test, and the potential benefit was found to be limited.</w:t>
      </w:r>
    </w:p>
    <w:p w14:paraId="5EC398AD" w14:textId="77777777" w:rsidR="001A1029" w:rsidRDefault="001A1029" w:rsidP="001A1029">
      <w:pPr>
        <w:pStyle w:val="ListParagraph"/>
        <w:numPr>
          <w:ilvl w:val="1"/>
          <w:numId w:val="45"/>
        </w:numPr>
        <w:spacing w:after="0"/>
        <w:contextualSpacing w:val="0"/>
        <w:rPr>
          <w:szCs w:val="24"/>
        </w:rPr>
      </w:pPr>
      <w:r>
        <w:rPr>
          <w:szCs w:val="24"/>
        </w:rPr>
        <w:lastRenderedPageBreak/>
        <w:t>The idea of a new outlet from the NPPD Sutherland Canal to the South Platte River, possibly via Fremont Slough, was discussed in the past and could also be revisited as a means of bypassing the North Platte chokepoint reach.</w:t>
      </w:r>
    </w:p>
    <w:p w14:paraId="10C501FD" w14:textId="77777777" w:rsidR="001A1029" w:rsidRPr="00647A9E" w:rsidRDefault="001A1029" w:rsidP="001A1029">
      <w:pPr>
        <w:pStyle w:val="ListParagraph"/>
        <w:numPr>
          <w:ilvl w:val="0"/>
          <w:numId w:val="45"/>
        </w:numPr>
        <w:spacing w:after="0"/>
        <w:contextualSpacing w:val="0"/>
        <w:rPr>
          <w:szCs w:val="24"/>
          <w:u w:val="single"/>
        </w:rPr>
      </w:pPr>
      <w:r w:rsidRPr="00647A9E">
        <w:rPr>
          <w:szCs w:val="24"/>
          <w:u w:val="single"/>
        </w:rPr>
        <w:t>Vegetation management</w:t>
      </w:r>
      <w:r>
        <w:rPr>
          <w:szCs w:val="24"/>
        </w:rPr>
        <w:t>.  The Program supports and ongoing effort to control invasive phragmites (primarily through chemical spraying) throughout the Platte River valley.  Additional vegetation management activities including shredding, mowing, and disking were implemented in parts of the chokepoint reach during the First Increment.  These techniques could be pursued more aggressively at the chokepoint reach to destabilize and mobilize sandbars and islands and to reactivate overgrown side channels.</w:t>
      </w:r>
    </w:p>
    <w:p w14:paraId="70E9F1EB" w14:textId="77777777" w:rsidR="001A1029" w:rsidRDefault="001A1029" w:rsidP="001A1029">
      <w:pPr>
        <w:pStyle w:val="ListParagraph"/>
        <w:numPr>
          <w:ilvl w:val="0"/>
          <w:numId w:val="45"/>
        </w:numPr>
        <w:spacing w:after="0"/>
        <w:contextualSpacing w:val="0"/>
        <w:rPr>
          <w:szCs w:val="24"/>
        </w:rPr>
      </w:pPr>
      <w:r w:rsidRPr="00D22C70">
        <w:rPr>
          <w:szCs w:val="24"/>
          <w:u w:val="single"/>
        </w:rPr>
        <w:t>Property buyouts</w:t>
      </w:r>
      <w:r>
        <w:rPr>
          <w:szCs w:val="24"/>
        </w:rPr>
        <w:t xml:space="preserve">.  The Program could pursue buyouts of properties such as those in the Vieyra Drive-Red Fox Lane-Darlene Road area of North Platte that are impacted by high river levels.  However, the chokepoint test showed that specific areas of impact by floodwaters can change with shifts in the river channel or other factors.  This was exemplified by the absence of impacts along the north bank North Platte River and the emergence of more significant impacts along the south bank.  It is therefore assumed that this could become a “whack-a-mole” scenario in which properties impacted in one flood event are purchased, then during the next event there are property impacts in another location. Additionally, even though PRRIP would have flood easements or own the affected properties, NWS would not consider that when setting flood stage. This means that PRRIP would need to pursue the next option as well. </w:t>
      </w:r>
    </w:p>
    <w:p w14:paraId="59F2A840" w14:textId="77777777" w:rsidR="001A1029" w:rsidRDefault="001A1029" w:rsidP="001A1029">
      <w:pPr>
        <w:pStyle w:val="ListParagraph"/>
        <w:numPr>
          <w:ilvl w:val="0"/>
          <w:numId w:val="45"/>
        </w:numPr>
        <w:spacing w:after="0"/>
        <w:contextualSpacing w:val="0"/>
        <w:rPr>
          <w:szCs w:val="24"/>
        </w:rPr>
      </w:pPr>
      <w:r>
        <w:rPr>
          <w:szCs w:val="24"/>
          <w:u w:val="single"/>
        </w:rPr>
        <w:t>Modify the Program Document</w:t>
      </w:r>
      <w:r w:rsidRPr="005A0E18">
        <w:rPr>
          <w:szCs w:val="24"/>
        </w:rPr>
        <w:t>.</w:t>
      </w:r>
      <w:r>
        <w:rPr>
          <w:szCs w:val="24"/>
        </w:rPr>
        <w:t xml:space="preserve">  In this scenario, it is assumed that flood stage for the North Platte River at North Platte is not changed, and the language of the Program Document would be modified to eliminate the requirement of achieving 3,000 cfs at the North Platte chokepoint </w:t>
      </w:r>
      <w:r w:rsidRPr="005A0E18">
        <w:rPr>
          <w:i/>
          <w:iCs/>
          <w:szCs w:val="24"/>
        </w:rPr>
        <w:t>while remaining below flood stage</w:t>
      </w:r>
      <w:r>
        <w:rPr>
          <w:szCs w:val="24"/>
        </w:rPr>
        <w:t xml:space="preserve">.  The Program could accept the liabilities that would come with intentionally exceeding flood stage, including insurance claims for property damages.  It would also be necessary to have CNPPID secure waivers from FERC to allow releases from the Lake McConaughy EA to exceed flood stage.  </w:t>
      </w:r>
    </w:p>
    <w:p w14:paraId="4D2D7E09" w14:textId="77777777" w:rsidR="001A1029" w:rsidRDefault="001A1029" w:rsidP="001A1029">
      <w:pPr>
        <w:pStyle w:val="ListParagraph"/>
        <w:numPr>
          <w:ilvl w:val="0"/>
          <w:numId w:val="45"/>
        </w:numPr>
        <w:spacing w:after="0"/>
        <w:contextualSpacing w:val="0"/>
        <w:rPr>
          <w:szCs w:val="24"/>
        </w:rPr>
      </w:pPr>
      <w:r>
        <w:rPr>
          <w:szCs w:val="24"/>
          <w:u w:val="single"/>
        </w:rPr>
        <w:t>Work within existing constraints</w:t>
      </w:r>
      <w:r w:rsidRPr="00FA3F9D">
        <w:rPr>
          <w:szCs w:val="24"/>
        </w:rPr>
        <w:t>.</w:t>
      </w:r>
      <w:r>
        <w:rPr>
          <w:szCs w:val="24"/>
        </w:rPr>
        <w:t xml:space="preserve">  The Program could operate within the existing flood stage and conveyance capacity constraints for the North Platte River at North Platte.  Future activities at the North Platte chokepoint would be driven by the science that emerges from the Adaptive Management Plan update.  For example, germination suppression through the Program’s critical habitat reach is expected to be a key flow management action moving forward through the First Increment Extension.  One such scenario would require flows of 2,000 cfs at Grand Island between June 1 and June 30.  This period is early in the irrigation season when demands are lower and more capacity is available through the chokepoint reach.  Preliminary analyses by the EDO suggest that flows of this magnitude (greater than 2,000 cfs at the chokepoint, accounting for transit losses) and timing would be achievable in most years. </w:t>
      </w:r>
    </w:p>
    <w:p w14:paraId="6548F07D" w14:textId="77777777" w:rsidR="001A1029" w:rsidRDefault="001A1029" w:rsidP="001A1029">
      <w:pPr>
        <w:spacing w:after="0"/>
        <w:rPr>
          <w:szCs w:val="24"/>
        </w:rPr>
      </w:pPr>
    </w:p>
    <w:p w14:paraId="7F3AE9A1" w14:textId="77777777" w:rsidR="00265519" w:rsidRDefault="001A1029" w:rsidP="005D1A45">
      <w:pPr>
        <w:sectPr w:rsidR="00265519" w:rsidSect="000041CF">
          <w:footerReference w:type="default" r:id="rId46"/>
          <w:endnotePr>
            <w:numFmt w:val="lowerLetter"/>
          </w:endnotePr>
          <w:pgSz w:w="12240" w:h="15840"/>
          <w:pgMar w:top="1440" w:right="1440" w:bottom="1440" w:left="1440" w:header="720" w:footer="720" w:gutter="0"/>
          <w:lnNumType w:countBy="1" w:restart="continuous"/>
          <w:pgNumType w:start="1"/>
          <w:cols w:space="720"/>
          <w:docGrid w:linePitch="360"/>
        </w:sectPr>
      </w:pPr>
      <w:r>
        <w:t>The direction given by the GC is for the EDO to continue working with the Chokepoint Test Planning Workgroup to review these concepts to determine the appropriate path forward for Program efforts at the North Platte chokepoint.</w:t>
      </w:r>
    </w:p>
    <w:p w14:paraId="6078E8C9" w14:textId="4D5EB52D" w:rsidR="001F214D" w:rsidRDefault="001F214D" w:rsidP="00265519">
      <w:pPr>
        <w:suppressLineNumbers/>
        <w:jc w:val="center"/>
      </w:pPr>
    </w:p>
    <w:p w14:paraId="45596B52" w14:textId="5F4D4A9B" w:rsidR="00265519" w:rsidRDefault="00265519" w:rsidP="00265519">
      <w:pPr>
        <w:suppressLineNumbers/>
        <w:jc w:val="center"/>
      </w:pPr>
    </w:p>
    <w:p w14:paraId="33340655" w14:textId="6DE3C58A" w:rsidR="00265519" w:rsidRDefault="00265519" w:rsidP="00265519">
      <w:pPr>
        <w:suppressLineNumbers/>
        <w:jc w:val="center"/>
      </w:pPr>
    </w:p>
    <w:p w14:paraId="561E3718" w14:textId="60346637" w:rsidR="00265519" w:rsidRDefault="00265519" w:rsidP="00265519">
      <w:pPr>
        <w:suppressLineNumbers/>
        <w:jc w:val="center"/>
      </w:pPr>
    </w:p>
    <w:p w14:paraId="5542254B" w14:textId="659D9BDD" w:rsidR="00265519" w:rsidRDefault="00265519" w:rsidP="00265519">
      <w:pPr>
        <w:suppressLineNumbers/>
        <w:jc w:val="center"/>
      </w:pPr>
    </w:p>
    <w:p w14:paraId="6A716385" w14:textId="1B03D749" w:rsidR="00265519" w:rsidRDefault="00265519" w:rsidP="00265519">
      <w:pPr>
        <w:suppressLineNumbers/>
        <w:jc w:val="center"/>
      </w:pPr>
    </w:p>
    <w:p w14:paraId="7D66C98F" w14:textId="1D240716" w:rsidR="00265519" w:rsidRPr="00265519" w:rsidRDefault="00265519" w:rsidP="00265519">
      <w:pPr>
        <w:suppressLineNumbers/>
        <w:jc w:val="center"/>
        <w:rPr>
          <w:b/>
          <w:bCs/>
        </w:rPr>
      </w:pPr>
      <w:r w:rsidRPr="00265519">
        <w:rPr>
          <w:b/>
          <w:bCs/>
        </w:rPr>
        <w:t>Appendix A</w:t>
      </w:r>
    </w:p>
    <w:p w14:paraId="0A30A6A5" w14:textId="66159A15" w:rsidR="00265519" w:rsidRDefault="00265519" w:rsidP="00265519">
      <w:pPr>
        <w:suppressLineNumbers/>
        <w:jc w:val="center"/>
      </w:pPr>
      <w:r>
        <w:t>NWS Flood Stages for North Platte River at North Platte</w:t>
      </w:r>
    </w:p>
    <w:p w14:paraId="65C4F2BD" w14:textId="4FA13811" w:rsidR="00265519" w:rsidRDefault="00265519" w:rsidP="00265519">
      <w:pPr>
        <w:suppressLineNumbers/>
        <w:spacing w:after="0"/>
      </w:pPr>
      <w:r>
        <w:br w:type="page"/>
      </w:r>
    </w:p>
    <w:p w14:paraId="76F0C43B" w14:textId="23A223EC" w:rsidR="00265519" w:rsidRDefault="00265519" w:rsidP="00265519">
      <w:pPr>
        <w:suppressLineNumbers/>
        <w:jc w:val="center"/>
      </w:pPr>
    </w:p>
    <w:p w14:paraId="1E48CFC8" w14:textId="6A57E43A" w:rsidR="00265519" w:rsidRDefault="00265519" w:rsidP="00265519">
      <w:pPr>
        <w:suppressLineNumbers/>
        <w:jc w:val="center"/>
      </w:pPr>
    </w:p>
    <w:p w14:paraId="48DB643B" w14:textId="23A0F923" w:rsidR="00265519" w:rsidRDefault="00265519" w:rsidP="00265519">
      <w:pPr>
        <w:suppressLineNumbers/>
        <w:jc w:val="center"/>
      </w:pPr>
    </w:p>
    <w:p w14:paraId="7182750D" w14:textId="34D15C8C" w:rsidR="00265519" w:rsidRDefault="00265519" w:rsidP="00265519">
      <w:pPr>
        <w:suppressLineNumbers/>
        <w:jc w:val="center"/>
      </w:pPr>
    </w:p>
    <w:p w14:paraId="5ED84531" w14:textId="29E35CF1" w:rsidR="00265519" w:rsidRDefault="00265519" w:rsidP="00265519">
      <w:pPr>
        <w:suppressLineNumbers/>
        <w:jc w:val="center"/>
      </w:pPr>
    </w:p>
    <w:p w14:paraId="127151DC" w14:textId="205E2344" w:rsidR="00265519" w:rsidRDefault="00265519" w:rsidP="00265519">
      <w:pPr>
        <w:suppressLineNumbers/>
        <w:jc w:val="center"/>
      </w:pPr>
    </w:p>
    <w:p w14:paraId="567B9FF9" w14:textId="536A7943" w:rsidR="00265519" w:rsidRPr="00265519" w:rsidRDefault="00265519" w:rsidP="00265519">
      <w:pPr>
        <w:suppressLineNumbers/>
        <w:jc w:val="center"/>
        <w:rPr>
          <w:b/>
          <w:bCs/>
        </w:rPr>
      </w:pPr>
      <w:r w:rsidRPr="00265519">
        <w:rPr>
          <w:b/>
          <w:bCs/>
        </w:rPr>
        <w:t>Appendix B</w:t>
      </w:r>
    </w:p>
    <w:p w14:paraId="36BAE29F" w14:textId="394DDD4A" w:rsidR="00265519" w:rsidRDefault="00265519" w:rsidP="00265519">
      <w:pPr>
        <w:suppressLineNumbers/>
        <w:jc w:val="center"/>
      </w:pPr>
      <w:r>
        <w:t>FERC Order Approving Temporary Waiver</w:t>
      </w:r>
    </w:p>
    <w:p w14:paraId="7B2F415C" w14:textId="7EBC13AE" w:rsidR="00265519" w:rsidRDefault="00265519" w:rsidP="00265519">
      <w:pPr>
        <w:suppressLineNumbers/>
        <w:jc w:val="center"/>
      </w:pPr>
      <w:r>
        <w:t>CNPPID Notification of Testing Completion</w:t>
      </w:r>
    </w:p>
    <w:p w14:paraId="104BEC8E" w14:textId="4BBEBE41" w:rsidR="00265519" w:rsidRDefault="00265519" w:rsidP="00265519">
      <w:pPr>
        <w:suppressLineNumbers/>
        <w:spacing w:after="0"/>
      </w:pPr>
      <w:r>
        <w:br w:type="page"/>
      </w:r>
    </w:p>
    <w:p w14:paraId="6F95A611" w14:textId="1902D60F" w:rsidR="00265519" w:rsidRDefault="00265519" w:rsidP="00265519">
      <w:pPr>
        <w:suppressLineNumbers/>
        <w:jc w:val="center"/>
      </w:pPr>
    </w:p>
    <w:p w14:paraId="1CDAAFBB" w14:textId="0C9447D8" w:rsidR="00265519" w:rsidRDefault="00265519" w:rsidP="00265519">
      <w:pPr>
        <w:suppressLineNumbers/>
        <w:jc w:val="center"/>
      </w:pPr>
    </w:p>
    <w:p w14:paraId="2F94D1B5" w14:textId="7B3DD4FB" w:rsidR="00265519" w:rsidRDefault="00265519" w:rsidP="00265519">
      <w:pPr>
        <w:suppressLineNumbers/>
        <w:jc w:val="center"/>
      </w:pPr>
    </w:p>
    <w:p w14:paraId="0E20A549" w14:textId="15719DFD" w:rsidR="00265519" w:rsidRDefault="00265519" w:rsidP="00265519">
      <w:pPr>
        <w:suppressLineNumbers/>
        <w:jc w:val="center"/>
      </w:pPr>
    </w:p>
    <w:p w14:paraId="42C6BCCA" w14:textId="5D456EF7" w:rsidR="00265519" w:rsidRDefault="00265519" w:rsidP="00265519">
      <w:pPr>
        <w:suppressLineNumbers/>
        <w:jc w:val="center"/>
      </w:pPr>
    </w:p>
    <w:p w14:paraId="4BBEF4EA" w14:textId="152F85DB" w:rsidR="00265519" w:rsidRDefault="00265519" w:rsidP="00265519">
      <w:pPr>
        <w:suppressLineNumbers/>
        <w:jc w:val="center"/>
      </w:pPr>
    </w:p>
    <w:p w14:paraId="5B2ED7D5" w14:textId="56C97D44" w:rsidR="00265519" w:rsidRPr="00265519" w:rsidRDefault="00265519" w:rsidP="00265519">
      <w:pPr>
        <w:suppressLineNumbers/>
        <w:jc w:val="center"/>
        <w:rPr>
          <w:b/>
          <w:bCs/>
        </w:rPr>
      </w:pPr>
      <w:r w:rsidRPr="00265519">
        <w:rPr>
          <w:b/>
          <w:bCs/>
        </w:rPr>
        <w:t>Appendix C</w:t>
      </w:r>
    </w:p>
    <w:p w14:paraId="0AD7763E" w14:textId="0AC7562A" w:rsidR="00265519" w:rsidRDefault="00265519" w:rsidP="00265519">
      <w:pPr>
        <w:suppressLineNumbers/>
        <w:jc w:val="center"/>
      </w:pPr>
      <w:r>
        <w:t>Chokepoint Test Planning Process</w:t>
      </w:r>
    </w:p>
    <w:p w14:paraId="1C413731" w14:textId="74C31F52" w:rsidR="00265519" w:rsidRDefault="00265519" w:rsidP="00265519">
      <w:pPr>
        <w:suppressLineNumbers/>
        <w:jc w:val="center"/>
      </w:pPr>
      <w:r>
        <w:t>Chokepoint Test Implementation Plan</w:t>
      </w:r>
    </w:p>
    <w:p w14:paraId="7C957FA7" w14:textId="3564B377" w:rsidR="00265519" w:rsidRDefault="00265519" w:rsidP="00265519">
      <w:pPr>
        <w:suppressLineNumbers/>
        <w:jc w:val="center"/>
      </w:pPr>
      <w:r>
        <w:t>Chokepoint Test Monitoring Maps</w:t>
      </w:r>
    </w:p>
    <w:p w14:paraId="7345BF95" w14:textId="55D3B1C9" w:rsidR="00265519" w:rsidRDefault="00265519" w:rsidP="00265519">
      <w:pPr>
        <w:suppressLineNumbers/>
        <w:spacing w:after="0"/>
      </w:pPr>
      <w:r>
        <w:br w:type="page"/>
      </w:r>
    </w:p>
    <w:p w14:paraId="35585332" w14:textId="06DE3CFE" w:rsidR="00265519" w:rsidRDefault="00265519" w:rsidP="00265519">
      <w:pPr>
        <w:suppressLineNumbers/>
        <w:jc w:val="center"/>
      </w:pPr>
    </w:p>
    <w:p w14:paraId="16D69B24" w14:textId="420A76C4" w:rsidR="00265519" w:rsidRDefault="00265519" w:rsidP="00265519">
      <w:pPr>
        <w:suppressLineNumbers/>
        <w:jc w:val="center"/>
      </w:pPr>
    </w:p>
    <w:p w14:paraId="267B0A02" w14:textId="593BA92B" w:rsidR="00265519" w:rsidRDefault="00265519" w:rsidP="00265519">
      <w:pPr>
        <w:suppressLineNumbers/>
        <w:jc w:val="center"/>
      </w:pPr>
    </w:p>
    <w:p w14:paraId="60D5CA89" w14:textId="04C7C38A" w:rsidR="00265519" w:rsidRDefault="00265519" w:rsidP="00265519">
      <w:pPr>
        <w:suppressLineNumbers/>
        <w:jc w:val="center"/>
      </w:pPr>
    </w:p>
    <w:p w14:paraId="7EA52978" w14:textId="4BDCB128" w:rsidR="00265519" w:rsidRDefault="00265519" w:rsidP="00265519">
      <w:pPr>
        <w:suppressLineNumbers/>
        <w:jc w:val="center"/>
      </w:pPr>
    </w:p>
    <w:p w14:paraId="6C85290A" w14:textId="77777777" w:rsidR="00E53CB1" w:rsidRDefault="00E53CB1" w:rsidP="00265519">
      <w:pPr>
        <w:suppressLineNumbers/>
        <w:jc w:val="center"/>
      </w:pPr>
    </w:p>
    <w:p w14:paraId="052D9D73" w14:textId="63937DF4" w:rsidR="00265519" w:rsidRPr="00265519" w:rsidRDefault="00265519" w:rsidP="00265519">
      <w:pPr>
        <w:suppressLineNumbers/>
        <w:jc w:val="center"/>
        <w:rPr>
          <w:b/>
          <w:bCs/>
        </w:rPr>
      </w:pPr>
      <w:r w:rsidRPr="00265519">
        <w:rPr>
          <w:b/>
          <w:bCs/>
        </w:rPr>
        <w:t>Appendix D</w:t>
      </w:r>
    </w:p>
    <w:p w14:paraId="2C53E0D2" w14:textId="2EFF408D" w:rsidR="00265519" w:rsidRDefault="00265519" w:rsidP="00265519">
      <w:pPr>
        <w:suppressLineNumbers/>
        <w:jc w:val="center"/>
      </w:pPr>
      <w:r>
        <w:t>Chokepoint Test Press Releases</w:t>
      </w:r>
    </w:p>
    <w:p w14:paraId="115C3093" w14:textId="18C03898" w:rsidR="00265519" w:rsidRDefault="00265519" w:rsidP="00265519">
      <w:pPr>
        <w:suppressLineNumbers/>
        <w:spacing w:after="0"/>
      </w:pPr>
      <w:r>
        <w:br w:type="page"/>
      </w:r>
    </w:p>
    <w:p w14:paraId="2147D3BF" w14:textId="4811CBEA" w:rsidR="00265519" w:rsidRDefault="00265519" w:rsidP="00265519">
      <w:pPr>
        <w:suppressLineNumbers/>
        <w:jc w:val="center"/>
      </w:pPr>
    </w:p>
    <w:p w14:paraId="6DC8B72E" w14:textId="4828647C" w:rsidR="00265519" w:rsidRDefault="00265519" w:rsidP="00265519">
      <w:pPr>
        <w:suppressLineNumbers/>
        <w:jc w:val="center"/>
      </w:pPr>
    </w:p>
    <w:p w14:paraId="50A3BDCA" w14:textId="34B4D8EF" w:rsidR="00265519" w:rsidRDefault="00265519" w:rsidP="00265519">
      <w:pPr>
        <w:suppressLineNumbers/>
        <w:jc w:val="center"/>
      </w:pPr>
    </w:p>
    <w:p w14:paraId="18F3078B" w14:textId="3E75143F" w:rsidR="00265519" w:rsidRDefault="00265519" w:rsidP="00265519">
      <w:pPr>
        <w:suppressLineNumbers/>
        <w:jc w:val="center"/>
      </w:pPr>
    </w:p>
    <w:p w14:paraId="2C9689EF" w14:textId="26364F85" w:rsidR="00265519" w:rsidRDefault="00265519" w:rsidP="00265519">
      <w:pPr>
        <w:suppressLineNumbers/>
        <w:jc w:val="center"/>
      </w:pPr>
    </w:p>
    <w:p w14:paraId="0C9575EA" w14:textId="5CD94841" w:rsidR="00265519" w:rsidRDefault="00265519" w:rsidP="00265519">
      <w:pPr>
        <w:suppressLineNumbers/>
        <w:jc w:val="center"/>
      </w:pPr>
    </w:p>
    <w:p w14:paraId="16B5D2F0" w14:textId="37F3416B" w:rsidR="00265519" w:rsidRPr="00265519" w:rsidRDefault="00265519" w:rsidP="00265519">
      <w:pPr>
        <w:suppressLineNumbers/>
        <w:jc w:val="center"/>
        <w:rPr>
          <w:b/>
          <w:bCs/>
        </w:rPr>
      </w:pPr>
      <w:r w:rsidRPr="00265519">
        <w:rPr>
          <w:b/>
          <w:bCs/>
        </w:rPr>
        <w:t>Appendix E</w:t>
      </w:r>
    </w:p>
    <w:p w14:paraId="0A217932" w14:textId="2D7EFF5A" w:rsidR="00265519" w:rsidRDefault="00265519" w:rsidP="00265519">
      <w:pPr>
        <w:suppressLineNumbers/>
        <w:jc w:val="center"/>
      </w:pPr>
      <w:r>
        <w:t>Precipitation Maps During Chokepoint Test</w:t>
      </w:r>
    </w:p>
    <w:p w14:paraId="7C16F4A9" w14:textId="17B4F6DA" w:rsidR="00265519" w:rsidRDefault="00265519" w:rsidP="00265519">
      <w:pPr>
        <w:suppressLineNumbers/>
        <w:spacing w:after="0"/>
      </w:pPr>
      <w:r>
        <w:br w:type="page"/>
      </w:r>
    </w:p>
    <w:p w14:paraId="146EBBA0" w14:textId="2354E833" w:rsidR="00265519" w:rsidRDefault="00265519" w:rsidP="00265519">
      <w:pPr>
        <w:suppressLineNumbers/>
        <w:jc w:val="center"/>
      </w:pPr>
    </w:p>
    <w:p w14:paraId="0B5CA3D4" w14:textId="7C05B170" w:rsidR="00265519" w:rsidRDefault="00265519" w:rsidP="00265519">
      <w:pPr>
        <w:suppressLineNumbers/>
        <w:jc w:val="center"/>
      </w:pPr>
    </w:p>
    <w:p w14:paraId="01750316" w14:textId="01041DF7" w:rsidR="00265519" w:rsidRDefault="00265519" w:rsidP="00265519">
      <w:pPr>
        <w:suppressLineNumbers/>
        <w:jc w:val="center"/>
      </w:pPr>
    </w:p>
    <w:p w14:paraId="15FE3E56" w14:textId="55AA31A8" w:rsidR="00265519" w:rsidRDefault="00265519" w:rsidP="00265519">
      <w:pPr>
        <w:suppressLineNumbers/>
        <w:jc w:val="center"/>
      </w:pPr>
    </w:p>
    <w:p w14:paraId="7D3FE55D" w14:textId="174F1587" w:rsidR="00265519" w:rsidRDefault="00265519" w:rsidP="00265519">
      <w:pPr>
        <w:suppressLineNumbers/>
        <w:jc w:val="center"/>
      </w:pPr>
    </w:p>
    <w:p w14:paraId="4FF98F85" w14:textId="3403B2FD" w:rsidR="00265519" w:rsidRDefault="00265519" w:rsidP="00265519">
      <w:pPr>
        <w:suppressLineNumbers/>
        <w:jc w:val="center"/>
      </w:pPr>
    </w:p>
    <w:p w14:paraId="0CF66D4E" w14:textId="616C7591" w:rsidR="00265519" w:rsidRPr="00265519" w:rsidRDefault="00265519" w:rsidP="00265519">
      <w:pPr>
        <w:suppressLineNumbers/>
        <w:jc w:val="center"/>
        <w:rPr>
          <w:b/>
          <w:bCs/>
        </w:rPr>
      </w:pPr>
      <w:r w:rsidRPr="00265519">
        <w:rPr>
          <w:b/>
          <w:bCs/>
        </w:rPr>
        <w:t xml:space="preserve">Appendix </w:t>
      </w:r>
      <w:r>
        <w:rPr>
          <w:b/>
          <w:bCs/>
        </w:rPr>
        <w:t>F</w:t>
      </w:r>
    </w:p>
    <w:p w14:paraId="2A56D95A" w14:textId="7D1D719C" w:rsidR="00265519" w:rsidRDefault="00265519" w:rsidP="00265519">
      <w:pPr>
        <w:suppressLineNumbers/>
        <w:jc w:val="center"/>
      </w:pPr>
      <w:r>
        <w:t>NWS Chokepoint Test Decision Letter</w:t>
      </w:r>
    </w:p>
    <w:sectPr w:rsidR="00265519" w:rsidSect="000041CF">
      <w:headerReference w:type="default" r:id="rId47"/>
      <w:footerReference w:type="default" r:id="rId48"/>
      <w:endnotePr>
        <w:numFmt w:val="lowerLetter"/>
      </w:endnotePr>
      <w:pgSz w:w="12240" w:h="15840"/>
      <w:pgMar w:top="1440" w:right="1440" w:bottom="1440" w:left="1440" w:header="720" w:footer="720" w:gutter="0"/>
      <w:lnNumType w:countBy="1" w:restart="continuous"/>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0A717F" w14:textId="77777777" w:rsidR="00166D9D" w:rsidRDefault="00166D9D" w:rsidP="00AD3199">
      <w:pPr>
        <w:spacing w:after="0"/>
      </w:pPr>
      <w:r>
        <w:separator/>
      </w:r>
    </w:p>
  </w:endnote>
  <w:endnote w:type="continuationSeparator" w:id="0">
    <w:p w14:paraId="0E31B0FD" w14:textId="77777777" w:rsidR="00166D9D" w:rsidRDefault="00166D9D" w:rsidP="00AD319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GPGothicE">
    <w:altName w:val="HGPｺﾞｼｯｸE"/>
    <w:charset w:val="80"/>
    <w:family w:val="swiss"/>
    <w:pitch w:val="variable"/>
    <w:sig w:usb0="E00002FF" w:usb1="2AC7EDFE" w:usb2="00000012" w:usb3="00000000" w:csb0="00020001"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15340920"/>
      <w:docPartObj>
        <w:docPartGallery w:val="Page Numbers (Bottom of Page)"/>
        <w:docPartUnique/>
      </w:docPartObj>
    </w:sdtPr>
    <w:sdtEndPr>
      <w:rPr>
        <w:rFonts w:ascii="Arial" w:hAnsi="Arial" w:cs="Arial"/>
        <w:color w:val="7F7F7F" w:themeColor="background1" w:themeShade="7F"/>
        <w:spacing w:val="60"/>
        <w:sz w:val="16"/>
        <w:szCs w:val="16"/>
      </w:rPr>
    </w:sdtEndPr>
    <w:sdtContent>
      <w:p w14:paraId="2AD4D008" w14:textId="18A797A6" w:rsidR="00265519" w:rsidRPr="00286C95" w:rsidRDefault="00286C95" w:rsidP="00286C95">
        <w:pPr>
          <w:pStyle w:val="Footer"/>
          <w:pBdr>
            <w:top w:val="single" w:sz="4" w:space="1" w:color="D9D9D9" w:themeColor="background1" w:themeShade="D9"/>
          </w:pBdr>
          <w:rPr>
            <w:rFonts w:ascii="Arial" w:hAnsi="Arial" w:cs="Arial"/>
            <w:sz w:val="16"/>
            <w:szCs w:val="16"/>
          </w:rPr>
        </w:pPr>
        <w:r w:rsidRPr="00286C95">
          <w:rPr>
            <w:rFonts w:ascii="Arial" w:hAnsi="Arial" w:cs="Arial"/>
            <w:sz w:val="16"/>
            <w:szCs w:val="16"/>
          </w:rPr>
          <w:fldChar w:fldCharType="begin"/>
        </w:r>
        <w:r w:rsidRPr="00286C95">
          <w:rPr>
            <w:rFonts w:ascii="Arial" w:hAnsi="Arial" w:cs="Arial"/>
            <w:sz w:val="16"/>
            <w:szCs w:val="16"/>
          </w:rPr>
          <w:instrText xml:space="preserve"> FILENAME   \* MERGEFORMAT </w:instrText>
        </w:r>
        <w:r w:rsidRPr="00286C95">
          <w:rPr>
            <w:rFonts w:ascii="Arial" w:hAnsi="Arial" w:cs="Arial"/>
            <w:sz w:val="16"/>
            <w:szCs w:val="16"/>
          </w:rPr>
          <w:fldChar w:fldCharType="separate"/>
        </w:r>
        <w:r w:rsidRPr="00286C95">
          <w:rPr>
            <w:rFonts w:ascii="Arial" w:hAnsi="Arial" w:cs="Arial"/>
            <w:noProof/>
            <w:sz w:val="16"/>
            <w:szCs w:val="16"/>
          </w:rPr>
          <w:t>DRAFT Chokepoint Test Report 2020-10-</w:t>
        </w:r>
        <w:r w:rsidR="00AC7AAD">
          <w:rPr>
            <w:rFonts w:ascii="Arial" w:hAnsi="Arial" w:cs="Arial"/>
            <w:noProof/>
            <w:sz w:val="16"/>
            <w:szCs w:val="16"/>
          </w:rPr>
          <w:t>21</w:t>
        </w:r>
        <w:r w:rsidRPr="00286C95">
          <w:rPr>
            <w:rFonts w:ascii="Arial" w:hAnsi="Arial" w:cs="Arial"/>
            <w:sz w:val="16"/>
            <w:szCs w:val="16"/>
          </w:rPr>
          <w:fldChar w:fldCharType="end"/>
        </w:r>
        <w:r w:rsidRPr="00286C95">
          <w:rPr>
            <w:rFonts w:ascii="Arial" w:hAnsi="Arial" w:cs="Arial"/>
            <w:sz w:val="16"/>
            <w:szCs w:val="16"/>
          </w:rPr>
          <w:tab/>
          <w:t xml:space="preserve"> </w:t>
        </w:r>
        <w:r w:rsidRPr="00286C95">
          <w:rPr>
            <w:rFonts w:ascii="Arial" w:hAnsi="Arial" w:cs="Arial"/>
            <w:sz w:val="16"/>
            <w:szCs w:val="16"/>
          </w:rPr>
          <w:tab/>
        </w:r>
        <w:r w:rsidR="00265519" w:rsidRPr="00286C95">
          <w:rPr>
            <w:rFonts w:ascii="Arial" w:hAnsi="Arial" w:cs="Arial"/>
            <w:sz w:val="16"/>
            <w:szCs w:val="16"/>
          </w:rPr>
          <w:fldChar w:fldCharType="begin"/>
        </w:r>
        <w:r w:rsidR="00265519" w:rsidRPr="00286C95">
          <w:rPr>
            <w:rFonts w:ascii="Arial" w:hAnsi="Arial" w:cs="Arial"/>
            <w:sz w:val="16"/>
            <w:szCs w:val="16"/>
          </w:rPr>
          <w:instrText xml:space="preserve"> PAGE   \* MERGEFORMAT </w:instrText>
        </w:r>
        <w:r w:rsidR="00265519" w:rsidRPr="00286C95">
          <w:rPr>
            <w:rFonts w:ascii="Arial" w:hAnsi="Arial" w:cs="Arial"/>
            <w:sz w:val="16"/>
            <w:szCs w:val="16"/>
          </w:rPr>
          <w:fldChar w:fldCharType="separate"/>
        </w:r>
        <w:r w:rsidR="00265519" w:rsidRPr="00286C95">
          <w:rPr>
            <w:rFonts w:ascii="Arial" w:hAnsi="Arial" w:cs="Arial"/>
            <w:noProof/>
            <w:sz w:val="16"/>
            <w:szCs w:val="16"/>
          </w:rPr>
          <w:t>2</w:t>
        </w:r>
        <w:r w:rsidR="00265519" w:rsidRPr="00286C95">
          <w:rPr>
            <w:rFonts w:ascii="Arial" w:hAnsi="Arial" w:cs="Arial"/>
            <w:noProof/>
            <w:sz w:val="16"/>
            <w:szCs w:val="16"/>
          </w:rPr>
          <w:fldChar w:fldCharType="end"/>
        </w:r>
        <w:r w:rsidR="00265519" w:rsidRPr="00286C95">
          <w:rPr>
            <w:rFonts w:ascii="Arial" w:hAnsi="Arial" w:cs="Arial"/>
            <w:sz w:val="16"/>
            <w:szCs w:val="16"/>
          </w:rPr>
          <w:t xml:space="preserve"> | </w:t>
        </w:r>
        <w:r w:rsidR="00265519" w:rsidRPr="00286C95">
          <w:rPr>
            <w:rFonts w:ascii="Arial" w:hAnsi="Arial" w:cs="Arial"/>
            <w:color w:val="7F7F7F" w:themeColor="background1" w:themeShade="7F"/>
            <w:spacing w:val="60"/>
            <w:sz w:val="16"/>
            <w:szCs w:val="16"/>
          </w:rPr>
          <w:t>Page</w:t>
        </w:r>
      </w:p>
    </w:sdtContent>
  </w:sdt>
  <w:p w14:paraId="015D057F" w14:textId="77777777" w:rsidR="00265519" w:rsidRDefault="002655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38E48F" w14:textId="1F824F69" w:rsidR="00265519" w:rsidRDefault="00286C95">
    <w:pPr>
      <w:pStyle w:val="Footer"/>
    </w:pPr>
    <w:r w:rsidRPr="00286C95">
      <w:rPr>
        <w:rFonts w:ascii="Arial" w:hAnsi="Arial" w:cs="Arial"/>
        <w:sz w:val="16"/>
        <w:szCs w:val="16"/>
      </w:rPr>
      <w:fldChar w:fldCharType="begin"/>
    </w:r>
    <w:r w:rsidRPr="00286C95">
      <w:rPr>
        <w:rFonts w:ascii="Arial" w:hAnsi="Arial" w:cs="Arial"/>
        <w:sz w:val="16"/>
        <w:szCs w:val="16"/>
      </w:rPr>
      <w:instrText xml:space="preserve"> FILENAME   \* MERGEFORMAT </w:instrText>
    </w:r>
    <w:r w:rsidRPr="00286C95">
      <w:rPr>
        <w:rFonts w:ascii="Arial" w:hAnsi="Arial" w:cs="Arial"/>
        <w:sz w:val="16"/>
        <w:szCs w:val="16"/>
      </w:rPr>
      <w:fldChar w:fldCharType="separate"/>
    </w:r>
    <w:r w:rsidRPr="00286C95">
      <w:rPr>
        <w:rFonts w:ascii="Arial" w:hAnsi="Arial" w:cs="Arial"/>
        <w:noProof/>
        <w:sz w:val="16"/>
        <w:szCs w:val="16"/>
      </w:rPr>
      <w:t>DRAFT Chokepoint Test Report 2020-10-</w:t>
    </w:r>
    <w:r w:rsidR="00D62CFC">
      <w:rPr>
        <w:rFonts w:ascii="Arial" w:hAnsi="Arial" w:cs="Arial"/>
        <w:noProof/>
        <w:sz w:val="16"/>
        <w:szCs w:val="16"/>
      </w:rPr>
      <w:t>21</w:t>
    </w:r>
    <w:r w:rsidRPr="00286C95">
      <w:rPr>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2E89C5" w14:textId="77777777" w:rsidR="00166D9D" w:rsidRDefault="00166D9D" w:rsidP="00AD3199">
      <w:pPr>
        <w:spacing w:after="0"/>
      </w:pPr>
      <w:r>
        <w:separator/>
      </w:r>
    </w:p>
  </w:footnote>
  <w:footnote w:type="continuationSeparator" w:id="0">
    <w:p w14:paraId="4A0C44B2" w14:textId="77777777" w:rsidR="00166D9D" w:rsidRDefault="00166D9D" w:rsidP="00AD3199">
      <w:pPr>
        <w:spacing w:after="0"/>
      </w:pPr>
      <w:r>
        <w:continuationSeparator/>
      </w:r>
    </w:p>
  </w:footnote>
  <w:footnote w:id="1">
    <w:p w14:paraId="636FD864" w14:textId="77777777" w:rsidR="00265519" w:rsidRDefault="00265519" w:rsidP="00AF3A71">
      <w:pPr>
        <w:pStyle w:val="FootnoteText"/>
      </w:pPr>
      <w:r>
        <w:rPr>
          <w:rStyle w:val="FootnoteReference"/>
        </w:rPr>
        <w:footnoteRef/>
      </w:r>
      <w:r>
        <w:t xml:space="preserve"> National Weather Service Manual 10-950, Definitions and General Terminology, November 26, 2019.</w:t>
      </w:r>
    </w:p>
  </w:footnote>
  <w:footnote w:id="2">
    <w:p w14:paraId="05A5630B" w14:textId="77777777" w:rsidR="00265519" w:rsidRDefault="00265519" w:rsidP="00C61838">
      <w:pPr>
        <w:pStyle w:val="FootnoteText"/>
      </w:pPr>
      <w:r>
        <w:rPr>
          <w:rStyle w:val="FootnoteReference"/>
        </w:rPr>
        <w:footnoteRef/>
      </w:r>
      <w:r>
        <w:t xml:space="preserve"> </w:t>
      </w:r>
      <w:hyperlink r:id="rId1" w:history="1">
        <w:r w:rsidRPr="00C613F7">
          <w:rPr>
            <w:rStyle w:val="Hyperlink"/>
          </w:rPr>
          <w:t>https://water.weather.gov/ahps2/hydrograph.php?wfo=lbf&amp;gage=nptn1</w:t>
        </w:r>
      </w:hyperlink>
    </w:p>
  </w:footnote>
  <w:footnote w:id="3">
    <w:p w14:paraId="48D2DF92" w14:textId="77777777" w:rsidR="00265519" w:rsidRDefault="00265519" w:rsidP="001B3C6E">
      <w:pPr>
        <w:pStyle w:val="FootnoteText"/>
      </w:pPr>
      <w:r>
        <w:rPr>
          <w:rStyle w:val="FootnoteReference"/>
        </w:rPr>
        <w:footnoteRef/>
      </w:r>
      <w:r>
        <w:t xml:space="preserve"> </w:t>
      </w:r>
      <w:hyperlink r:id="rId2" w:history="1">
        <w:r>
          <w:rPr>
            <w:rStyle w:val="Hyperlink"/>
          </w:rPr>
          <w:t>https://nednr.nebraska.gov/realtime/Stations/Details/06693000</w:t>
        </w:r>
      </w:hyperlink>
    </w:p>
  </w:footnote>
  <w:footnote w:id="4">
    <w:p w14:paraId="337FA645" w14:textId="77777777" w:rsidR="00265519" w:rsidRDefault="00265519" w:rsidP="00C67911">
      <w:pPr>
        <w:pStyle w:val="FootnoteText"/>
      </w:pPr>
      <w:r>
        <w:rPr>
          <w:rStyle w:val="FootnoteReference"/>
        </w:rPr>
        <w:footnoteRef/>
      </w:r>
      <w:r>
        <w:t xml:space="preserve"> The critical habitat reach is the Program’s primary focus area for activities to benefit the subject threatened and endangered species.</w:t>
      </w:r>
    </w:p>
  </w:footnote>
  <w:footnote w:id="5">
    <w:p w14:paraId="6CEEDAC5" w14:textId="77777777" w:rsidR="00265519" w:rsidRDefault="00265519" w:rsidP="00ED06AB">
      <w:pPr>
        <w:pStyle w:val="FootnoteText"/>
      </w:pPr>
      <w:r>
        <w:rPr>
          <w:rStyle w:val="FootnoteReference"/>
        </w:rPr>
        <w:footnoteRef/>
      </w:r>
      <w:r>
        <w:t xml:space="preserve"> Addendum to the Final Platte River Recovery Implementation Program – First Increment Extension, Section II.B.  June 7, 2017.  </w:t>
      </w:r>
    </w:p>
  </w:footnote>
  <w:footnote w:id="6">
    <w:p w14:paraId="224BAD5B" w14:textId="77777777" w:rsidR="00265519" w:rsidRDefault="00265519" w:rsidP="00ED06AB">
      <w:pPr>
        <w:pStyle w:val="FootnoteText"/>
      </w:pPr>
      <w:r>
        <w:rPr>
          <w:rStyle w:val="FootnoteReference"/>
        </w:rPr>
        <w:footnoteRef/>
      </w:r>
      <w:r>
        <w:t xml:space="preserve"> Under Article 404 of the license for the Kingsley Dam Project (No. 1417-274), Section II.C.2.c of Exhibit X prohibits releases of water from the Lake McConaughy EA when the North Platte River at North Platte is at or above flood stage as defined for that location by the NWS.  </w:t>
      </w:r>
    </w:p>
  </w:footnote>
  <w:footnote w:id="7">
    <w:p w14:paraId="2258FCDD" w14:textId="77777777" w:rsidR="00265519" w:rsidRDefault="00265519" w:rsidP="003C478E">
      <w:pPr>
        <w:pStyle w:val="FootnoteText"/>
      </w:pPr>
      <w:r>
        <w:rPr>
          <w:rStyle w:val="FootnoteReference"/>
        </w:rPr>
        <w:footnoteRef/>
      </w:r>
      <w:r>
        <w:t xml:space="preserve"> On March 6, 2020, FERC granted a temporary variance from this restriction allowing PRRIP and USFWS “to make EA releases above the official NWS flood stage to test the capacity improvements [from reconstruction of a flood control berm and drainage improvements] and provide information and data necessary for a possible increase in the flood stage designated by the NWS.”  It was also noted that “the NWS has indicated that it needs to verify an actual flow event at the higher stages in coordination with local officials in order to increase the official flood stage designation.”  </w:t>
      </w:r>
    </w:p>
  </w:footnote>
  <w:footnote w:id="8">
    <w:p w14:paraId="18FD861A" w14:textId="77777777" w:rsidR="00265519" w:rsidRDefault="00265519" w:rsidP="00910F72">
      <w:pPr>
        <w:pStyle w:val="FootnoteText"/>
      </w:pPr>
      <w:r>
        <w:rPr>
          <w:rStyle w:val="FootnoteReference"/>
        </w:rPr>
        <w:footnoteRef/>
      </w:r>
      <w:r>
        <w:t xml:space="preserve"> </w:t>
      </w:r>
      <w:hyperlink r:id="rId3" w:history="1">
        <w:r w:rsidRPr="005C535A">
          <w:rPr>
            <w:rStyle w:val="Hyperlink"/>
          </w:rPr>
          <w:t>www.platteriverprogram.org</w:t>
        </w:r>
      </w:hyperlink>
      <w:r>
        <w:t xml:space="preserve"> </w:t>
      </w:r>
    </w:p>
  </w:footnote>
  <w:footnote w:id="9">
    <w:p w14:paraId="510E4652" w14:textId="77777777" w:rsidR="00265519" w:rsidRDefault="00265519" w:rsidP="00910F72">
      <w:pPr>
        <w:pStyle w:val="FootnoteText"/>
      </w:pPr>
      <w:r>
        <w:rPr>
          <w:rStyle w:val="FootnoteReference"/>
        </w:rPr>
        <w:footnoteRef/>
      </w:r>
      <w:r>
        <w:t xml:space="preserve"> </w:t>
      </w:r>
      <w:hyperlink r:id="rId4" w:history="1">
        <w:r w:rsidRPr="005C535A">
          <w:rPr>
            <w:rStyle w:val="Hyperlink"/>
          </w:rPr>
          <w:t>https://www.ci.north-platte.ne.us/</w:t>
        </w:r>
      </w:hyperlink>
      <w:r>
        <w:t xml:space="preserve"> </w:t>
      </w:r>
    </w:p>
  </w:footnote>
  <w:footnote w:id="10">
    <w:p w14:paraId="2BAC9E71" w14:textId="77777777" w:rsidR="00265519" w:rsidRDefault="00265519" w:rsidP="00910F72">
      <w:pPr>
        <w:pStyle w:val="FootnoteText"/>
      </w:pPr>
      <w:r>
        <w:rPr>
          <w:rStyle w:val="FootnoteReference"/>
        </w:rPr>
        <w:footnoteRef/>
      </w:r>
      <w:r>
        <w:t xml:space="preserve"> </w:t>
      </w:r>
      <w:hyperlink r:id="rId5" w:history="1">
        <w:r w:rsidRPr="005C535A">
          <w:rPr>
            <w:rStyle w:val="Hyperlink"/>
          </w:rPr>
          <w:t>https://twitter.com/NWSNorthPlatte/status/1281239929985495040</w:t>
        </w:r>
      </w:hyperlink>
      <w:r>
        <w:t xml:space="preserve"> </w:t>
      </w:r>
    </w:p>
  </w:footnote>
  <w:footnote w:id="11">
    <w:p w14:paraId="6485968E" w14:textId="77777777" w:rsidR="00265519" w:rsidRDefault="00265519" w:rsidP="002E4674">
      <w:pPr>
        <w:pStyle w:val="FootnoteText"/>
      </w:pPr>
      <w:r>
        <w:rPr>
          <w:rStyle w:val="FootnoteReference"/>
        </w:rPr>
        <w:footnoteRef/>
      </w:r>
      <w:r>
        <w:t xml:space="preserve"> </w:t>
      </w:r>
      <w:r w:rsidRPr="002F50DB">
        <w:rPr>
          <w:u w:val="single"/>
        </w:rPr>
        <w:t>Co</w:t>
      </w:r>
      <w:r>
        <w:t xml:space="preserve">mmunity </w:t>
      </w:r>
      <w:r w:rsidRPr="002F50DB">
        <w:rPr>
          <w:u w:val="single"/>
        </w:rPr>
        <w:t>Co</w:t>
      </w:r>
      <w:r>
        <w:t xml:space="preserve">llaborative </w:t>
      </w:r>
      <w:r w:rsidRPr="002F50DB">
        <w:rPr>
          <w:u w:val="single"/>
        </w:rPr>
        <w:t>Ra</w:t>
      </w:r>
      <w:r>
        <w:t xml:space="preserve">in, </w:t>
      </w:r>
      <w:r w:rsidRPr="002F50DB">
        <w:rPr>
          <w:u w:val="single"/>
        </w:rPr>
        <w:t>H</w:t>
      </w:r>
      <w:r>
        <w:t xml:space="preserve">ail &amp; </w:t>
      </w:r>
      <w:r w:rsidRPr="002F50DB">
        <w:rPr>
          <w:u w:val="single"/>
        </w:rPr>
        <w:t>S</w:t>
      </w:r>
      <w:r>
        <w:t xml:space="preserve">now Network, available at </w:t>
      </w:r>
      <w:hyperlink r:id="rId6" w:history="1">
        <w:r w:rsidRPr="009B67D0">
          <w:rPr>
            <w:rStyle w:val="Hyperlink"/>
          </w:rPr>
          <w:t>www.cocorahs.org</w:t>
        </w:r>
      </w:hyperlink>
      <w:r>
        <w:t xml:space="preserve">. </w:t>
      </w:r>
    </w:p>
  </w:footnote>
  <w:footnote w:id="12">
    <w:p w14:paraId="1AA09FEF" w14:textId="77777777" w:rsidR="00265519" w:rsidRDefault="00265519" w:rsidP="001A1029">
      <w:pPr>
        <w:pStyle w:val="FootnoteText"/>
      </w:pPr>
      <w:r>
        <w:rPr>
          <w:rStyle w:val="FootnoteReference"/>
        </w:rPr>
        <w:footnoteRef/>
      </w:r>
      <w:r>
        <w:t xml:space="preserve"> </w:t>
      </w:r>
      <w:r w:rsidRPr="006331D3">
        <w:t>In addition to the three site measurements at the North Platte gage during the chokepoint test on July 17, July 20, and July 23, Nebraska DNR also took measurements at the North Platte River near Sutherland, Birdwood Creek near Hershey, Cody-Dillon Canal, and Lincoln County Drain No. 1 gages.  Discharge readings were adjusted accordingly to be as accurate as possible.</w:t>
      </w:r>
    </w:p>
  </w:footnote>
  <w:footnote w:id="13">
    <w:p w14:paraId="4E53CB0D" w14:textId="77777777" w:rsidR="00265519" w:rsidRDefault="00265519" w:rsidP="001A1029">
      <w:pPr>
        <w:pStyle w:val="FootnoteText"/>
      </w:pPr>
      <w:r>
        <w:rPr>
          <w:rStyle w:val="FootnoteReference"/>
        </w:rPr>
        <w:footnoteRef/>
      </w:r>
      <w:r>
        <w:t xml:space="preserve"> The apparent diurnal variability in the SW-2 data is most likely due to issues with the monitoring equipment.</w:t>
      </w:r>
    </w:p>
  </w:footnote>
  <w:footnote w:id="14">
    <w:p w14:paraId="37E9FA39" w14:textId="77777777" w:rsidR="00265519" w:rsidRDefault="00265519" w:rsidP="001A1029">
      <w:pPr>
        <w:pStyle w:val="FootnoteText"/>
      </w:pPr>
      <w:r>
        <w:rPr>
          <w:rStyle w:val="FootnoteReference"/>
        </w:rPr>
        <w:footnoteRef/>
      </w:r>
      <w:r>
        <w:t xml:space="preserve"> The July 13 precipitation event was discussed in Section 3.2.  For the July 29 event, there were no measurements reported on the north side of the river in the general vicinity of monitoring well GW-1, but CoCoRaHS shows six measurements within the City of North Platte south of the river ranging from 0.85 inches to 1.11 inches.  </w:t>
      </w:r>
    </w:p>
  </w:footnote>
  <w:footnote w:id="15">
    <w:p w14:paraId="26313918" w14:textId="77777777" w:rsidR="00265519" w:rsidRDefault="00265519" w:rsidP="001A1029">
      <w:pPr>
        <w:pStyle w:val="FootnoteText"/>
      </w:pPr>
      <w:r>
        <w:rPr>
          <w:rStyle w:val="FootnoteReference"/>
        </w:rPr>
        <w:footnoteRef/>
      </w:r>
      <w:r>
        <w:t xml:space="preserve"> The apparent diurnal variability in the GW-1 data is most likely due to issues with the monitoring equipment.</w:t>
      </w:r>
    </w:p>
  </w:footnote>
  <w:footnote w:id="16">
    <w:p w14:paraId="3F542F37" w14:textId="55E65E16" w:rsidR="00265519" w:rsidRDefault="00265519" w:rsidP="001A1029">
      <w:pPr>
        <w:pStyle w:val="FootnoteText"/>
      </w:pPr>
      <w:r>
        <w:rPr>
          <w:rStyle w:val="FootnoteReference"/>
        </w:rPr>
        <w:footnoteRef/>
      </w:r>
      <w:r>
        <w:t xml:space="preserve"> A second public complaint came from a riverfront landowner just west of Sarben (about 30 miles west of North Platte and several miles upstream of the North Platte River near Sutherland gage), and the EDO also visited </w:t>
      </w:r>
      <w:r w:rsidR="0086445C">
        <w:t>t</w:t>
      </w:r>
      <w:r>
        <w:t>here on July 22.  The affected lands included a farm on the south side of the river</w:t>
      </w:r>
      <w:r w:rsidR="00A3054E">
        <w:t xml:space="preserve"> with</w:t>
      </w:r>
      <w:r w:rsidRPr="003A7767">
        <w:t xml:space="preserve"> extensive accretion ground used for grazing</w:t>
      </w:r>
      <w:r w:rsidR="00A3054E">
        <w:t>. S</w:t>
      </w:r>
      <w:r w:rsidRPr="003A7767">
        <w:t>everal high flow channels running through the accretion ground were activated</w:t>
      </w:r>
      <w:r w:rsidR="00EB0629">
        <w:t xml:space="preserve"> </w:t>
      </w:r>
      <w:r w:rsidR="0086445C">
        <w:t>due to rising water levels in the North Platte River</w:t>
      </w:r>
      <w:r w:rsidR="00EB0629">
        <w:t xml:space="preserve">.  </w:t>
      </w:r>
      <w:r w:rsidR="00A3054E">
        <w:t>A few miles downstream on the north side of the river, p</w:t>
      </w:r>
      <w:r>
        <w:t xml:space="preserve">artial inundation of </w:t>
      </w:r>
      <w:r w:rsidR="00A3054E">
        <w:t>a</w:t>
      </w:r>
      <w:r>
        <w:t xml:space="preserve"> wet meadow was preventing </w:t>
      </w:r>
      <w:r w:rsidR="00A3054E">
        <w:t>a different land</w:t>
      </w:r>
      <w:r>
        <w:t xml:space="preserve">owner from cutting hay.  The NWS did not visit these properties, and given the location outside of the chokepoint reach, there was no discussion of these properties in the revised flood impacts descriptions at North Platte.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F83796" w14:textId="407B5292" w:rsidR="00265519" w:rsidRPr="00924953" w:rsidRDefault="00166D9D" w:rsidP="008068D8">
    <w:pPr>
      <w:tabs>
        <w:tab w:val="center" w:pos="4680"/>
        <w:tab w:val="right" w:pos="9360"/>
      </w:tabs>
      <w:spacing w:after="0"/>
      <w:rPr>
        <w:rFonts w:ascii="Arial" w:hAnsi="Arial" w:cs="Arial"/>
        <w:b/>
        <w:color w:val="000000"/>
        <w:sz w:val="16"/>
        <w:szCs w:val="16"/>
      </w:rPr>
    </w:pPr>
    <w:sdt>
      <w:sdtPr>
        <w:rPr>
          <w:rFonts w:ascii="Arial" w:hAnsi="Arial" w:cs="Arial"/>
          <w:b/>
          <w:color w:val="000000"/>
          <w:sz w:val="16"/>
          <w:szCs w:val="16"/>
        </w:rPr>
        <w:id w:val="877657181"/>
        <w:docPartObj>
          <w:docPartGallery w:val="Watermarks"/>
          <w:docPartUnique/>
        </w:docPartObj>
      </w:sdtPr>
      <w:sdtEndPr/>
      <w:sdtContent>
        <w:r>
          <w:rPr>
            <w:rFonts w:ascii="Arial" w:hAnsi="Arial" w:cs="Arial"/>
            <w:b/>
            <w:noProof/>
            <w:color w:val="000000"/>
            <w:sz w:val="16"/>
            <w:szCs w:val="16"/>
          </w:rPr>
          <w:pict w14:anchorId="003465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77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265519">
      <w:rPr>
        <w:rFonts w:ascii="Arial" w:hAnsi="Arial" w:cs="Arial"/>
        <w:b/>
        <w:noProof/>
        <w:color w:val="000000"/>
        <w:sz w:val="16"/>
        <w:szCs w:val="16"/>
      </w:rPr>
      <mc:AlternateContent>
        <mc:Choice Requires="wps">
          <w:drawing>
            <wp:anchor distT="4294967295" distB="4294967295" distL="114300" distR="114300" simplePos="0" relativeHeight="251656704" behindDoc="0" locked="0" layoutInCell="1" allowOverlap="1" wp14:anchorId="13DC766F" wp14:editId="0BB82A36">
              <wp:simplePos x="0" y="0"/>
              <wp:positionH relativeFrom="column">
                <wp:posOffset>0</wp:posOffset>
              </wp:positionH>
              <wp:positionV relativeFrom="paragraph">
                <wp:posOffset>440054</wp:posOffset>
              </wp:positionV>
              <wp:extent cx="2743200" cy="0"/>
              <wp:effectExtent l="0" t="0" r="19050" b="19050"/>
              <wp:wrapNone/>
              <wp:docPr id="2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26C8E9B" id="_x0000_t32" coordsize="21600,21600" o:spt="32" o:oned="t" path="m,l21600,21600e" filled="f">
              <v:path arrowok="t" fillok="f" o:connecttype="none"/>
              <o:lock v:ext="edit" shapetype="t"/>
            </v:shapetype>
            <v:shape id="AutoShape 3" o:spid="_x0000_s1026" type="#_x0000_t32" style="position:absolute;margin-left:0;margin-top:34.65pt;width:3in;height:0;flip:x;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" strokeweight="1.5pt"/>
          </w:pict>
        </mc:Fallback>
      </mc:AlternateContent>
    </w:r>
    <w:r w:rsidR="00265519">
      <w:rPr>
        <w:rFonts w:ascii="Arial" w:hAnsi="Arial" w:cs="Arial"/>
        <w:b/>
        <w:noProof/>
        <w:color w:val="000000"/>
        <w:sz w:val="16"/>
        <w:szCs w:val="16"/>
      </w:rPr>
      <mc:AlternateContent>
        <mc:Choice Requires="wps">
          <w:drawing>
            <wp:anchor distT="4294967295" distB="4294967295" distL="114300" distR="114300" simplePos="0" relativeHeight="251657728" behindDoc="0" locked="0" layoutInCell="1" allowOverlap="1" wp14:anchorId="333821B3" wp14:editId="0B719FD4">
              <wp:simplePos x="0" y="0"/>
              <wp:positionH relativeFrom="column">
                <wp:posOffset>3200400</wp:posOffset>
              </wp:positionH>
              <wp:positionV relativeFrom="paragraph">
                <wp:posOffset>437514</wp:posOffset>
              </wp:positionV>
              <wp:extent cx="2743200" cy="0"/>
              <wp:effectExtent l="0" t="0" r="19050" b="19050"/>
              <wp:wrapNone/>
              <wp:docPr id="40"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8ECF07" id="AutoShape 4" o:spid="_x0000_s1026" type="#_x0000_t32" style="position:absolute;margin-left:252pt;margin-top:34.45pt;width:3in;height:0;flip:x;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" strokeweight="1.5pt"/>
          </w:pict>
        </mc:Fallback>
      </mc:AlternateContent>
    </w:r>
    <w:r w:rsidR="00265519">
      <w:rPr>
        <w:rFonts w:ascii="Arial" w:hAnsi="Arial" w:cs="Arial"/>
        <w:b/>
        <w:color w:val="000000"/>
        <w:sz w:val="16"/>
        <w:szCs w:val="16"/>
      </w:rPr>
      <w:t xml:space="preserve">PRRIP – EDO </w:t>
    </w:r>
    <w:r w:rsidR="00265519" w:rsidRPr="00E01762">
      <w:rPr>
        <w:rFonts w:ascii="Arial" w:hAnsi="Arial" w:cs="Arial"/>
        <w:b/>
        <w:color w:val="FF0000"/>
        <w:sz w:val="16"/>
        <w:szCs w:val="16"/>
      </w:rPr>
      <w:t>DRAFT</w:t>
    </w:r>
    <w:r w:rsidR="00265519" w:rsidRPr="00924953">
      <w:rPr>
        <w:rFonts w:ascii="Arial" w:hAnsi="Arial" w:cs="Arial"/>
        <w:b/>
        <w:color w:val="000000"/>
        <w:sz w:val="16"/>
        <w:szCs w:val="16"/>
      </w:rPr>
      <w:tab/>
    </w:r>
    <w:r w:rsidR="00265519">
      <w:rPr>
        <w:rFonts w:ascii="Arial" w:hAnsi="Arial" w:cs="Arial"/>
        <w:b/>
        <w:noProof/>
        <w:color w:val="000000"/>
        <w:sz w:val="16"/>
        <w:szCs w:val="16"/>
      </w:rPr>
      <w:drawing>
        <wp:inline distT="0" distB="0" distL="0" distR="0" wp14:anchorId="210D4CA7" wp14:editId="164264D5">
          <wp:extent cx="482600" cy="643255"/>
          <wp:effectExtent l="0" t="0" r="0" b="4445"/>
          <wp:docPr id="46" name="Picture 1" descr="Description: 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82600" cy="643255"/>
                  </a:xfrm>
                  <a:prstGeom prst="rect">
                    <a:avLst/>
                  </a:prstGeom>
                  <a:noFill/>
                  <a:ln>
                    <a:noFill/>
                  </a:ln>
                </pic:spPr>
              </pic:pic>
            </a:graphicData>
          </a:graphic>
        </wp:inline>
      </w:drawing>
    </w:r>
    <w:r w:rsidR="00265519">
      <w:rPr>
        <w:rFonts w:ascii="Arial" w:hAnsi="Arial" w:cs="Arial"/>
        <w:b/>
        <w:color w:val="000000"/>
        <w:sz w:val="16"/>
        <w:szCs w:val="16"/>
      </w:rPr>
      <w:tab/>
      <w:t>10/</w:t>
    </w:r>
    <w:r w:rsidR="0065045E">
      <w:rPr>
        <w:rFonts w:ascii="Arial" w:hAnsi="Arial" w:cs="Arial"/>
        <w:b/>
        <w:color w:val="000000"/>
        <w:sz w:val="16"/>
        <w:szCs w:val="16"/>
      </w:rPr>
      <w:t>21</w:t>
    </w:r>
    <w:r w:rsidR="00265519">
      <w:rPr>
        <w:rFonts w:ascii="Arial" w:hAnsi="Arial" w:cs="Arial"/>
        <w:b/>
        <w:color w:val="000000"/>
        <w:sz w:val="16"/>
        <w:szCs w:val="16"/>
      </w:rPr>
      <w:t>/2020</w:t>
    </w:r>
  </w:p>
  <w:p w14:paraId="527955C6" w14:textId="77777777" w:rsidR="00265519" w:rsidRPr="00D9073B" w:rsidRDefault="00265519" w:rsidP="00D9073B">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EE2454" w14:textId="52A678E6" w:rsidR="00265519" w:rsidRPr="00924953" w:rsidRDefault="00166D9D" w:rsidP="008068D8">
    <w:pPr>
      <w:tabs>
        <w:tab w:val="center" w:pos="4680"/>
        <w:tab w:val="right" w:pos="9360"/>
      </w:tabs>
      <w:spacing w:after="0"/>
      <w:rPr>
        <w:rFonts w:ascii="Arial" w:hAnsi="Arial" w:cs="Arial"/>
        <w:b/>
        <w:color w:val="000000"/>
        <w:sz w:val="16"/>
        <w:szCs w:val="16"/>
      </w:rPr>
    </w:pPr>
    <w:sdt>
      <w:sdtPr>
        <w:rPr>
          <w:rFonts w:ascii="Arial" w:hAnsi="Arial" w:cs="Arial"/>
          <w:b/>
          <w:color w:val="000000"/>
          <w:sz w:val="16"/>
          <w:szCs w:val="16"/>
        </w:rPr>
        <w:id w:val="150883911"/>
        <w:docPartObj>
          <w:docPartGallery w:val="Watermarks"/>
          <w:docPartUnique/>
        </w:docPartObj>
      </w:sdtPr>
      <w:sdtEndPr/>
      <w:sdtContent>
        <w:r>
          <w:rPr>
            <w:rFonts w:ascii="Arial" w:hAnsi="Arial" w:cs="Arial"/>
            <w:b/>
            <w:noProof/>
            <w:color w:val="000000"/>
            <w:sz w:val="16"/>
            <w:szCs w:val="16"/>
          </w:rPr>
          <w:pict w14:anchorId="01887C6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margin-left:0;margin-top:0;width:412.4pt;height:247.45pt;rotation:315;z-index:-2516536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265519">
      <w:rPr>
        <w:rFonts w:ascii="Arial" w:hAnsi="Arial" w:cs="Arial"/>
        <w:b/>
        <w:noProof/>
        <w:color w:val="000000"/>
        <w:sz w:val="16"/>
        <w:szCs w:val="16"/>
      </w:rPr>
      <mc:AlternateContent>
        <mc:Choice Requires="wps">
          <w:drawing>
            <wp:anchor distT="4294967295" distB="4294967295" distL="114300" distR="114300" simplePos="0" relativeHeight="251660800" behindDoc="0" locked="0" layoutInCell="1" allowOverlap="1" wp14:anchorId="5230581F" wp14:editId="23B16E56">
              <wp:simplePos x="0" y="0"/>
              <wp:positionH relativeFrom="column">
                <wp:posOffset>0</wp:posOffset>
              </wp:positionH>
              <wp:positionV relativeFrom="paragraph">
                <wp:posOffset>440054</wp:posOffset>
              </wp:positionV>
              <wp:extent cx="2743200" cy="0"/>
              <wp:effectExtent l="0" t="0" r="19050" b="19050"/>
              <wp:wrapNone/>
              <wp:docPr id="8"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7970FF7" id="_x0000_t32" coordsize="21600,21600" o:spt="32" o:oned="t" path="m,l21600,21600e" filled="f">
              <v:path arrowok="t" fillok="f" o:connecttype="none"/>
              <o:lock v:ext="edit" shapetype="t"/>
            </v:shapetype>
            <v:shape id="AutoShape 3" o:spid="_x0000_s1026" type="#_x0000_t32" style="position:absolute;margin-left:0;margin-top:34.65pt;width:3in;height:0;flip:x;z-index:251660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" strokeweight="1.5pt"/>
          </w:pict>
        </mc:Fallback>
      </mc:AlternateContent>
    </w:r>
    <w:r w:rsidR="00265519">
      <w:rPr>
        <w:rFonts w:ascii="Arial" w:hAnsi="Arial" w:cs="Arial"/>
        <w:b/>
        <w:noProof/>
        <w:color w:val="000000"/>
        <w:sz w:val="16"/>
        <w:szCs w:val="16"/>
      </w:rPr>
      <mc:AlternateContent>
        <mc:Choice Requires="wps">
          <w:drawing>
            <wp:anchor distT="4294967295" distB="4294967295" distL="114300" distR="114300" simplePos="0" relativeHeight="251661824" behindDoc="0" locked="0" layoutInCell="1" allowOverlap="1" wp14:anchorId="68E2A13F" wp14:editId="5950DD14">
              <wp:simplePos x="0" y="0"/>
              <wp:positionH relativeFrom="column">
                <wp:posOffset>3200400</wp:posOffset>
              </wp:positionH>
              <wp:positionV relativeFrom="paragraph">
                <wp:posOffset>437514</wp:posOffset>
              </wp:positionV>
              <wp:extent cx="2743200" cy="0"/>
              <wp:effectExtent l="0" t="0" r="19050" b="19050"/>
              <wp:wrapNone/>
              <wp:docPr id="12"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F44186" id="AutoShape 4" o:spid="_x0000_s1026" type="#_x0000_t32" style="position:absolute;margin-left:252pt;margin-top:34.45pt;width:3in;height:0;flip:x;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" strokeweight="1.5pt"/>
          </w:pict>
        </mc:Fallback>
      </mc:AlternateContent>
    </w:r>
    <w:r w:rsidR="00265519" w:rsidRPr="00924953">
      <w:rPr>
        <w:rFonts w:ascii="Arial" w:hAnsi="Arial" w:cs="Arial"/>
        <w:b/>
        <w:color w:val="000000"/>
        <w:sz w:val="16"/>
        <w:szCs w:val="16"/>
      </w:rPr>
      <w:tab/>
    </w:r>
    <w:r w:rsidR="00265519">
      <w:rPr>
        <w:rFonts w:ascii="Arial" w:hAnsi="Arial" w:cs="Arial"/>
        <w:b/>
        <w:noProof/>
        <w:color w:val="000000"/>
        <w:sz w:val="16"/>
        <w:szCs w:val="16"/>
      </w:rPr>
      <w:drawing>
        <wp:inline distT="0" distB="0" distL="0" distR="0" wp14:anchorId="0E3E3763" wp14:editId="03DF92C2">
          <wp:extent cx="482600" cy="643255"/>
          <wp:effectExtent l="0" t="0" r="0" b="4445"/>
          <wp:docPr id="31" name="Picture 1" descr="Description: 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82600" cy="643255"/>
                  </a:xfrm>
                  <a:prstGeom prst="rect">
                    <a:avLst/>
                  </a:prstGeom>
                  <a:noFill/>
                  <a:ln>
                    <a:noFill/>
                  </a:ln>
                </pic:spPr>
              </pic:pic>
            </a:graphicData>
          </a:graphic>
        </wp:inline>
      </w:drawing>
    </w:r>
    <w:r w:rsidR="00265519">
      <w:rPr>
        <w:rFonts w:ascii="Arial" w:hAnsi="Arial" w:cs="Arial"/>
        <w:b/>
        <w:color w:val="000000"/>
        <w:sz w:val="16"/>
        <w:szCs w:val="16"/>
      </w:rPr>
      <w:tab/>
    </w:r>
  </w:p>
  <w:p w14:paraId="24F47B71" w14:textId="77777777" w:rsidR="00265519" w:rsidRPr="00D9073B" w:rsidRDefault="00265519" w:rsidP="00D9073B">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E652D"/>
    <w:multiLevelType w:val="multilevel"/>
    <w:tmpl w:val="628CEB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4D082F"/>
    <w:multiLevelType w:val="hybridMultilevel"/>
    <w:tmpl w:val="6292FB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B6096C"/>
    <w:multiLevelType w:val="hybridMultilevel"/>
    <w:tmpl w:val="CF80F3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CD0E8A"/>
    <w:multiLevelType w:val="hybridMultilevel"/>
    <w:tmpl w:val="51603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6E7ABA"/>
    <w:multiLevelType w:val="hybridMultilevel"/>
    <w:tmpl w:val="FA540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4B4B13"/>
    <w:multiLevelType w:val="hybridMultilevel"/>
    <w:tmpl w:val="DE52A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8D0EE9"/>
    <w:multiLevelType w:val="hybridMultilevel"/>
    <w:tmpl w:val="6B0C38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123E5E"/>
    <w:multiLevelType w:val="hybridMultilevel"/>
    <w:tmpl w:val="B9440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8E5263"/>
    <w:multiLevelType w:val="hybridMultilevel"/>
    <w:tmpl w:val="B4F83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E764B6"/>
    <w:multiLevelType w:val="hybridMultilevel"/>
    <w:tmpl w:val="E850C3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F703AA"/>
    <w:multiLevelType w:val="hybridMultilevel"/>
    <w:tmpl w:val="610C6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617321"/>
    <w:multiLevelType w:val="hybridMultilevel"/>
    <w:tmpl w:val="26C0DE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A2D4DB9"/>
    <w:multiLevelType w:val="hybridMultilevel"/>
    <w:tmpl w:val="FBD4C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7969C2"/>
    <w:multiLevelType w:val="hybridMultilevel"/>
    <w:tmpl w:val="2EE690F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2E094397"/>
    <w:multiLevelType w:val="hybridMultilevel"/>
    <w:tmpl w:val="51F23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9969C5"/>
    <w:multiLevelType w:val="hybridMultilevel"/>
    <w:tmpl w:val="02A2714E"/>
    <w:lvl w:ilvl="0" w:tplc="3F6440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C318F4"/>
    <w:multiLevelType w:val="hybridMultilevel"/>
    <w:tmpl w:val="EFE4C0C4"/>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DB158F"/>
    <w:multiLevelType w:val="hybridMultilevel"/>
    <w:tmpl w:val="734EF3B2"/>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8" w15:restartNumberingAfterBreak="0">
    <w:nsid w:val="305027FD"/>
    <w:multiLevelType w:val="hybridMultilevel"/>
    <w:tmpl w:val="B5DAFD0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310F5B9F"/>
    <w:multiLevelType w:val="hybridMultilevel"/>
    <w:tmpl w:val="5E52F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5A20BC"/>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3EBE330B"/>
    <w:multiLevelType w:val="hybridMultilevel"/>
    <w:tmpl w:val="EC4CB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7264EA"/>
    <w:multiLevelType w:val="hybridMultilevel"/>
    <w:tmpl w:val="5462C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C1256"/>
    <w:multiLevelType w:val="hybridMultilevel"/>
    <w:tmpl w:val="2ED27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944063"/>
    <w:multiLevelType w:val="hybridMultilevel"/>
    <w:tmpl w:val="A1D05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1D3E83"/>
    <w:multiLevelType w:val="hybridMultilevel"/>
    <w:tmpl w:val="B2F840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A57421"/>
    <w:multiLevelType w:val="hybridMultilevel"/>
    <w:tmpl w:val="C2386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820A1C"/>
    <w:multiLevelType w:val="hybridMultilevel"/>
    <w:tmpl w:val="F4923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EAB431E"/>
    <w:multiLevelType w:val="hybridMultilevel"/>
    <w:tmpl w:val="2C8EA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06746B"/>
    <w:multiLevelType w:val="hybridMultilevel"/>
    <w:tmpl w:val="E898C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D945A9"/>
    <w:multiLevelType w:val="hybridMultilevel"/>
    <w:tmpl w:val="5FA47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345CFF"/>
    <w:multiLevelType w:val="hybridMultilevel"/>
    <w:tmpl w:val="D3B0A5A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2" w15:restartNumberingAfterBreak="0">
    <w:nsid w:val="5F464F8F"/>
    <w:multiLevelType w:val="hybridMultilevel"/>
    <w:tmpl w:val="E3EA2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14206E"/>
    <w:multiLevelType w:val="hybridMultilevel"/>
    <w:tmpl w:val="CD7A7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440669"/>
    <w:multiLevelType w:val="hybridMultilevel"/>
    <w:tmpl w:val="4D924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4D5CF8"/>
    <w:multiLevelType w:val="hybridMultilevel"/>
    <w:tmpl w:val="A5C02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7765C4"/>
    <w:multiLevelType w:val="hybridMultilevel"/>
    <w:tmpl w:val="42869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050781"/>
    <w:multiLevelType w:val="hybridMultilevel"/>
    <w:tmpl w:val="02EA4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9430AD"/>
    <w:multiLevelType w:val="hybridMultilevel"/>
    <w:tmpl w:val="156EA030"/>
    <w:lvl w:ilvl="0" w:tplc="3F64409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D593B3A"/>
    <w:multiLevelType w:val="hybridMultilevel"/>
    <w:tmpl w:val="E5488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9A1F15"/>
    <w:multiLevelType w:val="hybridMultilevel"/>
    <w:tmpl w:val="2B560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918626E"/>
    <w:multiLevelType w:val="hybridMultilevel"/>
    <w:tmpl w:val="C1241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7A0E21"/>
    <w:multiLevelType w:val="hybridMultilevel"/>
    <w:tmpl w:val="A83EF1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BCC24E0"/>
    <w:multiLevelType w:val="hybridMultilevel"/>
    <w:tmpl w:val="DA56B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D3F3E62"/>
    <w:multiLevelType w:val="hybridMultilevel"/>
    <w:tmpl w:val="D4D48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C61485"/>
    <w:multiLevelType w:val="hybridMultilevel"/>
    <w:tmpl w:val="C352D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25"/>
  </w:num>
  <w:num w:numId="3">
    <w:abstractNumId w:val="8"/>
  </w:num>
  <w:num w:numId="4">
    <w:abstractNumId w:val="33"/>
  </w:num>
  <w:num w:numId="5">
    <w:abstractNumId w:val="14"/>
  </w:num>
  <w:num w:numId="6">
    <w:abstractNumId w:val="16"/>
  </w:num>
  <w:num w:numId="7">
    <w:abstractNumId w:val="36"/>
  </w:num>
  <w:num w:numId="8">
    <w:abstractNumId w:val="12"/>
  </w:num>
  <w:num w:numId="9">
    <w:abstractNumId w:val="9"/>
  </w:num>
  <w:num w:numId="10">
    <w:abstractNumId w:val="38"/>
  </w:num>
  <w:num w:numId="11">
    <w:abstractNumId w:val="15"/>
  </w:num>
  <w:num w:numId="12">
    <w:abstractNumId w:val="6"/>
  </w:num>
  <w:num w:numId="13">
    <w:abstractNumId w:val="27"/>
  </w:num>
  <w:num w:numId="14">
    <w:abstractNumId w:val="1"/>
  </w:num>
  <w:num w:numId="15">
    <w:abstractNumId w:val="29"/>
  </w:num>
  <w:num w:numId="16">
    <w:abstractNumId w:val="35"/>
  </w:num>
  <w:num w:numId="17">
    <w:abstractNumId w:val="43"/>
  </w:num>
  <w:num w:numId="18">
    <w:abstractNumId w:val="4"/>
  </w:num>
  <w:num w:numId="19">
    <w:abstractNumId w:val="3"/>
  </w:num>
  <w:num w:numId="20">
    <w:abstractNumId w:val="45"/>
  </w:num>
  <w:num w:numId="21">
    <w:abstractNumId w:val="28"/>
  </w:num>
  <w:num w:numId="22">
    <w:abstractNumId w:val="7"/>
  </w:num>
  <w:num w:numId="23">
    <w:abstractNumId w:val="21"/>
  </w:num>
  <w:num w:numId="24">
    <w:abstractNumId w:val="5"/>
  </w:num>
  <w:num w:numId="25">
    <w:abstractNumId w:val="10"/>
  </w:num>
  <w:num w:numId="26">
    <w:abstractNumId w:val="0"/>
  </w:num>
  <w:num w:numId="27">
    <w:abstractNumId w:val="40"/>
  </w:num>
  <w:num w:numId="28">
    <w:abstractNumId w:val="44"/>
  </w:num>
  <w:num w:numId="29">
    <w:abstractNumId w:val="26"/>
  </w:num>
  <w:num w:numId="30">
    <w:abstractNumId w:val="23"/>
  </w:num>
  <w:num w:numId="31">
    <w:abstractNumId w:val="42"/>
  </w:num>
  <w:num w:numId="32">
    <w:abstractNumId w:val="39"/>
  </w:num>
  <w:num w:numId="33">
    <w:abstractNumId w:val="2"/>
  </w:num>
  <w:num w:numId="34">
    <w:abstractNumId w:val="11"/>
  </w:num>
  <w:num w:numId="35">
    <w:abstractNumId w:val="31"/>
  </w:num>
  <w:num w:numId="36">
    <w:abstractNumId w:val="13"/>
  </w:num>
  <w:num w:numId="37">
    <w:abstractNumId w:val="30"/>
  </w:num>
  <w:num w:numId="38">
    <w:abstractNumId w:val="24"/>
  </w:num>
  <w:num w:numId="39">
    <w:abstractNumId w:val="22"/>
  </w:num>
  <w:num w:numId="40">
    <w:abstractNumId w:val="18"/>
  </w:num>
  <w:num w:numId="41">
    <w:abstractNumId w:val="19"/>
  </w:num>
  <w:num w:numId="42">
    <w:abstractNumId w:val="37"/>
  </w:num>
  <w:num w:numId="43">
    <w:abstractNumId w:val="41"/>
  </w:num>
  <w:num w:numId="44">
    <w:abstractNumId w:val="32"/>
  </w:num>
  <w:num w:numId="45">
    <w:abstractNumId w:val="17"/>
  </w:num>
  <w:num w:numId="46">
    <w:abstractNumId w:val="3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6DC3"/>
    <w:rsid w:val="00000A30"/>
    <w:rsid w:val="00001BEB"/>
    <w:rsid w:val="00001F19"/>
    <w:rsid w:val="00001FCF"/>
    <w:rsid w:val="000041CF"/>
    <w:rsid w:val="00004DC4"/>
    <w:rsid w:val="0000558A"/>
    <w:rsid w:val="00006EEA"/>
    <w:rsid w:val="0000769D"/>
    <w:rsid w:val="00007B8B"/>
    <w:rsid w:val="000116D2"/>
    <w:rsid w:val="00012106"/>
    <w:rsid w:val="000132AF"/>
    <w:rsid w:val="0001366D"/>
    <w:rsid w:val="00013F4B"/>
    <w:rsid w:val="000141E9"/>
    <w:rsid w:val="0001594F"/>
    <w:rsid w:val="00016C9F"/>
    <w:rsid w:val="0001705B"/>
    <w:rsid w:val="000176DB"/>
    <w:rsid w:val="00017751"/>
    <w:rsid w:val="00022F92"/>
    <w:rsid w:val="000230E6"/>
    <w:rsid w:val="00023A45"/>
    <w:rsid w:val="00024F6A"/>
    <w:rsid w:val="00026C82"/>
    <w:rsid w:val="00026CE4"/>
    <w:rsid w:val="00026D0E"/>
    <w:rsid w:val="00030570"/>
    <w:rsid w:val="00030B00"/>
    <w:rsid w:val="00030FB0"/>
    <w:rsid w:val="000311BD"/>
    <w:rsid w:val="00035059"/>
    <w:rsid w:val="00035310"/>
    <w:rsid w:val="00035966"/>
    <w:rsid w:val="000368BE"/>
    <w:rsid w:val="00036BBF"/>
    <w:rsid w:val="00040EFB"/>
    <w:rsid w:val="00041198"/>
    <w:rsid w:val="0004227A"/>
    <w:rsid w:val="00042B03"/>
    <w:rsid w:val="00043023"/>
    <w:rsid w:val="000431B8"/>
    <w:rsid w:val="00044060"/>
    <w:rsid w:val="00044CA9"/>
    <w:rsid w:val="0004559F"/>
    <w:rsid w:val="00045614"/>
    <w:rsid w:val="00046D7A"/>
    <w:rsid w:val="00046E2D"/>
    <w:rsid w:val="0004706B"/>
    <w:rsid w:val="000472F5"/>
    <w:rsid w:val="000518EE"/>
    <w:rsid w:val="00052BAC"/>
    <w:rsid w:val="00052C5A"/>
    <w:rsid w:val="00054724"/>
    <w:rsid w:val="000572BB"/>
    <w:rsid w:val="000605A5"/>
    <w:rsid w:val="0006060C"/>
    <w:rsid w:val="00061177"/>
    <w:rsid w:val="00061203"/>
    <w:rsid w:val="00061D4F"/>
    <w:rsid w:val="00061E74"/>
    <w:rsid w:val="00062A8B"/>
    <w:rsid w:val="00063375"/>
    <w:rsid w:val="00063677"/>
    <w:rsid w:val="00063CBA"/>
    <w:rsid w:val="00063D55"/>
    <w:rsid w:val="00064369"/>
    <w:rsid w:val="00065D4C"/>
    <w:rsid w:val="000664DB"/>
    <w:rsid w:val="000674C0"/>
    <w:rsid w:val="00070552"/>
    <w:rsid w:val="0007116F"/>
    <w:rsid w:val="00072D7B"/>
    <w:rsid w:val="00072FEA"/>
    <w:rsid w:val="00075D25"/>
    <w:rsid w:val="00076135"/>
    <w:rsid w:val="000768AC"/>
    <w:rsid w:val="0007764A"/>
    <w:rsid w:val="00077981"/>
    <w:rsid w:val="00077DAF"/>
    <w:rsid w:val="0008142A"/>
    <w:rsid w:val="00082DCD"/>
    <w:rsid w:val="00082EC3"/>
    <w:rsid w:val="000833CD"/>
    <w:rsid w:val="000834A6"/>
    <w:rsid w:val="00084325"/>
    <w:rsid w:val="00084979"/>
    <w:rsid w:val="00085291"/>
    <w:rsid w:val="00085DC8"/>
    <w:rsid w:val="00086158"/>
    <w:rsid w:val="00086FE4"/>
    <w:rsid w:val="00090901"/>
    <w:rsid w:val="000909A6"/>
    <w:rsid w:val="00090C11"/>
    <w:rsid w:val="0009242F"/>
    <w:rsid w:val="000925FB"/>
    <w:rsid w:val="000932D1"/>
    <w:rsid w:val="0009354B"/>
    <w:rsid w:val="00094001"/>
    <w:rsid w:val="00094767"/>
    <w:rsid w:val="00094852"/>
    <w:rsid w:val="000954D9"/>
    <w:rsid w:val="00095BB0"/>
    <w:rsid w:val="0009616E"/>
    <w:rsid w:val="000A11CE"/>
    <w:rsid w:val="000A1C34"/>
    <w:rsid w:val="000A25D8"/>
    <w:rsid w:val="000A28D6"/>
    <w:rsid w:val="000A2AD8"/>
    <w:rsid w:val="000A46E9"/>
    <w:rsid w:val="000A4C1B"/>
    <w:rsid w:val="000A77E9"/>
    <w:rsid w:val="000B0B8E"/>
    <w:rsid w:val="000B1416"/>
    <w:rsid w:val="000B1803"/>
    <w:rsid w:val="000B1E1B"/>
    <w:rsid w:val="000B1FCC"/>
    <w:rsid w:val="000B328D"/>
    <w:rsid w:val="000B4219"/>
    <w:rsid w:val="000B601F"/>
    <w:rsid w:val="000B7E2A"/>
    <w:rsid w:val="000C01FE"/>
    <w:rsid w:val="000C2578"/>
    <w:rsid w:val="000C377A"/>
    <w:rsid w:val="000C3CAD"/>
    <w:rsid w:val="000C4015"/>
    <w:rsid w:val="000C408F"/>
    <w:rsid w:val="000C41F7"/>
    <w:rsid w:val="000C4797"/>
    <w:rsid w:val="000C4D38"/>
    <w:rsid w:val="000C4D77"/>
    <w:rsid w:val="000C531F"/>
    <w:rsid w:val="000D0957"/>
    <w:rsid w:val="000D0B55"/>
    <w:rsid w:val="000D1AB1"/>
    <w:rsid w:val="000D250D"/>
    <w:rsid w:val="000D289D"/>
    <w:rsid w:val="000D3466"/>
    <w:rsid w:val="000D37B5"/>
    <w:rsid w:val="000D3B53"/>
    <w:rsid w:val="000D3B5C"/>
    <w:rsid w:val="000D493B"/>
    <w:rsid w:val="000D5241"/>
    <w:rsid w:val="000D5250"/>
    <w:rsid w:val="000D59A0"/>
    <w:rsid w:val="000D5F22"/>
    <w:rsid w:val="000D73F9"/>
    <w:rsid w:val="000E0249"/>
    <w:rsid w:val="000E072D"/>
    <w:rsid w:val="000E0EB3"/>
    <w:rsid w:val="000E1C65"/>
    <w:rsid w:val="000E372A"/>
    <w:rsid w:val="000E3A71"/>
    <w:rsid w:val="000E48DB"/>
    <w:rsid w:val="000E5847"/>
    <w:rsid w:val="000E75D4"/>
    <w:rsid w:val="000E7940"/>
    <w:rsid w:val="000F003C"/>
    <w:rsid w:val="000F06FD"/>
    <w:rsid w:val="000F0FFB"/>
    <w:rsid w:val="000F1041"/>
    <w:rsid w:val="000F1B4B"/>
    <w:rsid w:val="000F22C2"/>
    <w:rsid w:val="000F3C2E"/>
    <w:rsid w:val="000F40EE"/>
    <w:rsid w:val="000F4920"/>
    <w:rsid w:val="000F5013"/>
    <w:rsid w:val="000F64B3"/>
    <w:rsid w:val="000F65BE"/>
    <w:rsid w:val="000F6787"/>
    <w:rsid w:val="001002AB"/>
    <w:rsid w:val="001007AB"/>
    <w:rsid w:val="001008B0"/>
    <w:rsid w:val="0010104D"/>
    <w:rsid w:val="00101FE6"/>
    <w:rsid w:val="001035B5"/>
    <w:rsid w:val="00103F22"/>
    <w:rsid w:val="00106025"/>
    <w:rsid w:val="00106702"/>
    <w:rsid w:val="00107F06"/>
    <w:rsid w:val="00110214"/>
    <w:rsid w:val="001108E3"/>
    <w:rsid w:val="00110B15"/>
    <w:rsid w:val="00111848"/>
    <w:rsid w:val="001124FC"/>
    <w:rsid w:val="001126BD"/>
    <w:rsid w:val="00114C1F"/>
    <w:rsid w:val="00114D6C"/>
    <w:rsid w:val="001150BC"/>
    <w:rsid w:val="00115416"/>
    <w:rsid w:val="00116B08"/>
    <w:rsid w:val="00116DC3"/>
    <w:rsid w:val="00117E58"/>
    <w:rsid w:val="001210E8"/>
    <w:rsid w:val="00122AF1"/>
    <w:rsid w:val="00123735"/>
    <w:rsid w:val="00123787"/>
    <w:rsid w:val="0012413D"/>
    <w:rsid w:val="00125296"/>
    <w:rsid w:val="00125A0A"/>
    <w:rsid w:val="00125AFC"/>
    <w:rsid w:val="00125B24"/>
    <w:rsid w:val="00126CEA"/>
    <w:rsid w:val="001273CE"/>
    <w:rsid w:val="001275D9"/>
    <w:rsid w:val="00127A86"/>
    <w:rsid w:val="00131047"/>
    <w:rsid w:val="00131C5D"/>
    <w:rsid w:val="00132001"/>
    <w:rsid w:val="001334C8"/>
    <w:rsid w:val="001336EC"/>
    <w:rsid w:val="00133D96"/>
    <w:rsid w:val="00134F86"/>
    <w:rsid w:val="0013500B"/>
    <w:rsid w:val="00136746"/>
    <w:rsid w:val="00137CF8"/>
    <w:rsid w:val="00140D31"/>
    <w:rsid w:val="00142099"/>
    <w:rsid w:val="0014372A"/>
    <w:rsid w:val="00143A7D"/>
    <w:rsid w:val="00144650"/>
    <w:rsid w:val="00144704"/>
    <w:rsid w:val="00145552"/>
    <w:rsid w:val="0014585A"/>
    <w:rsid w:val="00146015"/>
    <w:rsid w:val="00146091"/>
    <w:rsid w:val="001468B3"/>
    <w:rsid w:val="0014710A"/>
    <w:rsid w:val="00147874"/>
    <w:rsid w:val="001518DA"/>
    <w:rsid w:val="001520D4"/>
    <w:rsid w:val="00152A80"/>
    <w:rsid w:val="001530AE"/>
    <w:rsid w:val="0015547B"/>
    <w:rsid w:val="00155B83"/>
    <w:rsid w:val="00155C42"/>
    <w:rsid w:val="00157F11"/>
    <w:rsid w:val="00162B3A"/>
    <w:rsid w:val="0016346D"/>
    <w:rsid w:val="00164113"/>
    <w:rsid w:val="001642AB"/>
    <w:rsid w:val="00165A1D"/>
    <w:rsid w:val="00166D9D"/>
    <w:rsid w:val="001670DA"/>
    <w:rsid w:val="0016750D"/>
    <w:rsid w:val="00167E50"/>
    <w:rsid w:val="00171FC0"/>
    <w:rsid w:val="0017236B"/>
    <w:rsid w:val="00172648"/>
    <w:rsid w:val="001731C9"/>
    <w:rsid w:val="001732EF"/>
    <w:rsid w:val="001749AB"/>
    <w:rsid w:val="00174DAF"/>
    <w:rsid w:val="001750F0"/>
    <w:rsid w:val="00176200"/>
    <w:rsid w:val="00177BE0"/>
    <w:rsid w:val="00181E66"/>
    <w:rsid w:val="001832EC"/>
    <w:rsid w:val="001834B3"/>
    <w:rsid w:val="00183632"/>
    <w:rsid w:val="001840AC"/>
    <w:rsid w:val="00184EC9"/>
    <w:rsid w:val="001850B1"/>
    <w:rsid w:val="00185C91"/>
    <w:rsid w:val="00187316"/>
    <w:rsid w:val="001878AB"/>
    <w:rsid w:val="001903D9"/>
    <w:rsid w:val="001915E8"/>
    <w:rsid w:val="00193849"/>
    <w:rsid w:val="00195F8B"/>
    <w:rsid w:val="0019614E"/>
    <w:rsid w:val="0019707A"/>
    <w:rsid w:val="001A05A0"/>
    <w:rsid w:val="001A0D38"/>
    <w:rsid w:val="001A0D70"/>
    <w:rsid w:val="001A1029"/>
    <w:rsid w:val="001A2E6E"/>
    <w:rsid w:val="001A32F1"/>
    <w:rsid w:val="001A49B1"/>
    <w:rsid w:val="001A5DDB"/>
    <w:rsid w:val="001A5DF5"/>
    <w:rsid w:val="001A629D"/>
    <w:rsid w:val="001A6777"/>
    <w:rsid w:val="001A6975"/>
    <w:rsid w:val="001B0203"/>
    <w:rsid w:val="001B12A7"/>
    <w:rsid w:val="001B36E7"/>
    <w:rsid w:val="001B3C6E"/>
    <w:rsid w:val="001B3F0C"/>
    <w:rsid w:val="001B40F4"/>
    <w:rsid w:val="001B6306"/>
    <w:rsid w:val="001B7222"/>
    <w:rsid w:val="001B7469"/>
    <w:rsid w:val="001C01D4"/>
    <w:rsid w:val="001C3080"/>
    <w:rsid w:val="001C383F"/>
    <w:rsid w:val="001C4379"/>
    <w:rsid w:val="001C4C9A"/>
    <w:rsid w:val="001D05FB"/>
    <w:rsid w:val="001D0874"/>
    <w:rsid w:val="001D1FD5"/>
    <w:rsid w:val="001D2199"/>
    <w:rsid w:val="001D3BB0"/>
    <w:rsid w:val="001D63FE"/>
    <w:rsid w:val="001D681C"/>
    <w:rsid w:val="001D7BF6"/>
    <w:rsid w:val="001E0316"/>
    <w:rsid w:val="001E12B0"/>
    <w:rsid w:val="001E1AAD"/>
    <w:rsid w:val="001E1B92"/>
    <w:rsid w:val="001E2920"/>
    <w:rsid w:val="001E51DB"/>
    <w:rsid w:val="001E601F"/>
    <w:rsid w:val="001E603E"/>
    <w:rsid w:val="001E6976"/>
    <w:rsid w:val="001F0617"/>
    <w:rsid w:val="001F0C19"/>
    <w:rsid w:val="001F1EC8"/>
    <w:rsid w:val="001F1F4A"/>
    <w:rsid w:val="001F1F69"/>
    <w:rsid w:val="001F214D"/>
    <w:rsid w:val="001F33B0"/>
    <w:rsid w:val="001F348D"/>
    <w:rsid w:val="001F41E1"/>
    <w:rsid w:val="001F43BE"/>
    <w:rsid w:val="001F5783"/>
    <w:rsid w:val="001F6ABB"/>
    <w:rsid w:val="001F73A0"/>
    <w:rsid w:val="002002BE"/>
    <w:rsid w:val="002004AE"/>
    <w:rsid w:val="00201BA6"/>
    <w:rsid w:val="0020229C"/>
    <w:rsid w:val="00202D14"/>
    <w:rsid w:val="00204AE1"/>
    <w:rsid w:val="0020687B"/>
    <w:rsid w:val="00206B46"/>
    <w:rsid w:val="00206DC3"/>
    <w:rsid w:val="002106D0"/>
    <w:rsid w:val="00210B2A"/>
    <w:rsid w:val="0021723C"/>
    <w:rsid w:val="00217580"/>
    <w:rsid w:val="00217891"/>
    <w:rsid w:val="00217D82"/>
    <w:rsid w:val="002205B8"/>
    <w:rsid w:val="00220B58"/>
    <w:rsid w:val="00220BA5"/>
    <w:rsid w:val="00220E09"/>
    <w:rsid w:val="002210DE"/>
    <w:rsid w:val="002228CC"/>
    <w:rsid w:val="0022298F"/>
    <w:rsid w:val="00222A96"/>
    <w:rsid w:val="00223F04"/>
    <w:rsid w:val="00224A3D"/>
    <w:rsid w:val="00225F6F"/>
    <w:rsid w:val="00226EA4"/>
    <w:rsid w:val="00226FBA"/>
    <w:rsid w:val="002274CF"/>
    <w:rsid w:val="00227CED"/>
    <w:rsid w:val="00230A31"/>
    <w:rsid w:val="00232252"/>
    <w:rsid w:val="00233A4D"/>
    <w:rsid w:val="00233A97"/>
    <w:rsid w:val="002340F2"/>
    <w:rsid w:val="00235696"/>
    <w:rsid w:val="00235940"/>
    <w:rsid w:val="0023595E"/>
    <w:rsid w:val="00237187"/>
    <w:rsid w:val="002406EC"/>
    <w:rsid w:val="00240D4C"/>
    <w:rsid w:val="002414D4"/>
    <w:rsid w:val="00241902"/>
    <w:rsid w:val="002419B9"/>
    <w:rsid w:val="002420E7"/>
    <w:rsid w:val="002421C7"/>
    <w:rsid w:val="002423B9"/>
    <w:rsid w:val="0024329C"/>
    <w:rsid w:val="002435D7"/>
    <w:rsid w:val="00243B44"/>
    <w:rsid w:val="00243E30"/>
    <w:rsid w:val="00244953"/>
    <w:rsid w:val="002461CA"/>
    <w:rsid w:val="00247120"/>
    <w:rsid w:val="0025007C"/>
    <w:rsid w:val="0025027B"/>
    <w:rsid w:val="0025067B"/>
    <w:rsid w:val="00250826"/>
    <w:rsid w:val="00250D8B"/>
    <w:rsid w:val="00254F3A"/>
    <w:rsid w:val="00256F0C"/>
    <w:rsid w:val="00257C04"/>
    <w:rsid w:val="00260D52"/>
    <w:rsid w:val="00261956"/>
    <w:rsid w:val="00261D8B"/>
    <w:rsid w:val="002630BC"/>
    <w:rsid w:val="00263648"/>
    <w:rsid w:val="00265519"/>
    <w:rsid w:val="00267859"/>
    <w:rsid w:val="00273D15"/>
    <w:rsid w:val="002741BE"/>
    <w:rsid w:val="0027450E"/>
    <w:rsid w:val="00274637"/>
    <w:rsid w:val="0027771A"/>
    <w:rsid w:val="00277C96"/>
    <w:rsid w:val="002800C9"/>
    <w:rsid w:val="00280258"/>
    <w:rsid w:val="00280544"/>
    <w:rsid w:val="0028166E"/>
    <w:rsid w:val="00281C02"/>
    <w:rsid w:val="0028267A"/>
    <w:rsid w:val="00282D09"/>
    <w:rsid w:val="00285A24"/>
    <w:rsid w:val="0028692D"/>
    <w:rsid w:val="00286B37"/>
    <w:rsid w:val="00286C95"/>
    <w:rsid w:val="0028762D"/>
    <w:rsid w:val="00290110"/>
    <w:rsid w:val="00292E80"/>
    <w:rsid w:val="00293116"/>
    <w:rsid w:val="00294F0A"/>
    <w:rsid w:val="002950F3"/>
    <w:rsid w:val="00295815"/>
    <w:rsid w:val="00296E99"/>
    <w:rsid w:val="002972BA"/>
    <w:rsid w:val="00297754"/>
    <w:rsid w:val="002977C7"/>
    <w:rsid w:val="002A0B00"/>
    <w:rsid w:val="002A15BC"/>
    <w:rsid w:val="002A26E3"/>
    <w:rsid w:val="002A44E1"/>
    <w:rsid w:val="002A4C15"/>
    <w:rsid w:val="002A5BB8"/>
    <w:rsid w:val="002A619F"/>
    <w:rsid w:val="002A64F9"/>
    <w:rsid w:val="002B00C5"/>
    <w:rsid w:val="002B0FDA"/>
    <w:rsid w:val="002B10B3"/>
    <w:rsid w:val="002B111A"/>
    <w:rsid w:val="002B26C8"/>
    <w:rsid w:val="002B300C"/>
    <w:rsid w:val="002B3EAA"/>
    <w:rsid w:val="002B50A1"/>
    <w:rsid w:val="002B5111"/>
    <w:rsid w:val="002C056D"/>
    <w:rsid w:val="002C1895"/>
    <w:rsid w:val="002C2E60"/>
    <w:rsid w:val="002C2EBD"/>
    <w:rsid w:val="002C3BD7"/>
    <w:rsid w:val="002C4D96"/>
    <w:rsid w:val="002C4FA3"/>
    <w:rsid w:val="002C5766"/>
    <w:rsid w:val="002C60F6"/>
    <w:rsid w:val="002C6909"/>
    <w:rsid w:val="002C6CDE"/>
    <w:rsid w:val="002D0641"/>
    <w:rsid w:val="002D1357"/>
    <w:rsid w:val="002D33E4"/>
    <w:rsid w:val="002D4923"/>
    <w:rsid w:val="002D52EB"/>
    <w:rsid w:val="002D573C"/>
    <w:rsid w:val="002D76E8"/>
    <w:rsid w:val="002D7B16"/>
    <w:rsid w:val="002D7DB4"/>
    <w:rsid w:val="002E122A"/>
    <w:rsid w:val="002E1CE2"/>
    <w:rsid w:val="002E35BB"/>
    <w:rsid w:val="002E4674"/>
    <w:rsid w:val="002E49BE"/>
    <w:rsid w:val="002E708C"/>
    <w:rsid w:val="002E71D4"/>
    <w:rsid w:val="002F0508"/>
    <w:rsid w:val="002F2A5B"/>
    <w:rsid w:val="002F3022"/>
    <w:rsid w:val="002F4024"/>
    <w:rsid w:val="002F42A4"/>
    <w:rsid w:val="002F475A"/>
    <w:rsid w:val="002F511E"/>
    <w:rsid w:val="002F5453"/>
    <w:rsid w:val="002F69FA"/>
    <w:rsid w:val="002F78C9"/>
    <w:rsid w:val="002F7D3C"/>
    <w:rsid w:val="002F7E90"/>
    <w:rsid w:val="0030030E"/>
    <w:rsid w:val="0030071C"/>
    <w:rsid w:val="00300BB5"/>
    <w:rsid w:val="00300D10"/>
    <w:rsid w:val="00302426"/>
    <w:rsid w:val="0030246A"/>
    <w:rsid w:val="00302527"/>
    <w:rsid w:val="0030353D"/>
    <w:rsid w:val="003038A8"/>
    <w:rsid w:val="00304774"/>
    <w:rsid w:val="0030480A"/>
    <w:rsid w:val="00306272"/>
    <w:rsid w:val="00306304"/>
    <w:rsid w:val="00306415"/>
    <w:rsid w:val="003106F8"/>
    <w:rsid w:val="00310C8D"/>
    <w:rsid w:val="00311409"/>
    <w:rsid w:val="00311A0E"/>
    <w:rsid w:val="003121F4"/>
    <w:rsid w:val="00312976"/>
    <w:rsid w:val="00313230"/>
    <w:rsid w:val="00314292"/>
    <w:rsid w:val="00314B03"/>
    <w:rsid w:val="0031568C"/>
    <w:rsid w:val="003172D1"/>
    <w:rsid w:val="003258B2"/>
    <w:rsid w:val="00327192"/>
    <w:rsid w:val="003309B5"/>
    <w:rsid w:val="00330A67"/>
    <w:rsid w:val="00330BDB"/>
    <w:rsid w:val="0033107C"/>
    <w:rsid w:val="003310F9"/>
    <w:rsid w:val="00331CC4"/>
    <w:rsid w:val="00332628"/>
    <w:rsid w:val="00332A0B"/>
    <w:rsid w:val="00332FCF"/>
    <w:rsid w:val="0033312F"/>
    <w:rsid w:val="003338E4"/>
    <w:rsid w:val="00333A7B"/>
    <w:rsid w:val="00333DCA"/>
    <w:rsid w:val="003346F5"/>
    <w:rsid w:val="003356B7"/>
    <w:rsid w:val="003365DF"/>
    <w:rsid w:val="00340BE1"/>
    <w:rsid w:val="00343B52"/>
    <w:rsid w:val="0034649D"/>
    <w:rsid w:val="003472B6"/>
    <w:rsid w:val="00350251"/>
    <w:rsid w:val="00350302"/>
    <w:rsid w:val="0035181C"/>
    <w:rsid w:val="0035257B"/>
    <w:rsid w:val="00354E2A"/>
    <w:rsid w:val="003553DF"/>
    <w:rsid w:val="003560A6"/>
    <w:rsid w:val="00357817"/>
    <w:rsid w:val="003578F8"/>
    <w:rsid w:val="00357DB3"/>
    <w:rsid w:val="00364074"/>
    <w:rsid w:val="00364DAC"/>
    <w:rsid w:val="00364E81"/>
    <w:rsid w:val="0036606F"/>
    <w:rsid w:val="003671FA"/>
    <w:rsid w:val="00367872"/>
    <w:rsid w:val="00367FEB"/>
    <w:rsid w:val="003715F7"/>
    <w:rsid w:val="003721F1"/>
    <w:rsid w:val="003722AC"/>
    <w:rsid w:val="003725E2"/>
    <w:rsid w:val="00372B6B"/>
    <w:rsid w:val="00374287"/>
    <w:rsid w:val="003749A7"/>
    <w:rsid w:val="0037531D"/>
    <w:rsid w:val="00376092"/>
    <w:rsid w:val="00380950"/>
    <w:rsid w:val="00381C79"/>
    <w:rsid w:val="003824E3"/>
    <w:rsid w:val="003829B8"/>
    <w:rsid w:val="00384B78"/>
    <w:rsid w:val="0038700D"/>
    <w:rsid w:val="00387094"/>
    <w:rsid w:val="00387A92"/>
    <w:rsid w:val="00392497"/>
    <w:rsid w:val="003934F6"/>
    <w:rsid w:val="003938B7"/>
    <w:rsid w:val="003942B2"/>
    <w:rsid w:val="003963BA"/>
    <w:rsid w:val="00397CCB"/>
    <w:rsid w:val="003A111D"/>
    <w:rsid w:val="003A1EA3"/>
    <w:rsid w:val="003A3C6C"/>
    <w:rsid w:val="003A4621"/>
    <w:rsid w:val="003A4A67"/>
    <w:rsid w:val="003A5068"/>
    <w:rsid w:val="003A5692"/>
    <w:rsid w:val="003A6CA7"/>
    <w:rsid w:val="003B0B50"/>
    <w:rsid w:val="003B1BCA"/>
    <w:rsid w:val="003B22AF"/>
    <w:rsid w:val="003B374A"/>
    <w:rsid w:val="003B374E"/>
    <w:rsid w:val="003B3A30"/>
    <w:rsid w:val="003B3DAC"/>
    <w:rsid w:val="003B4E10"/>
    <w:rsid w:val="003B59DA"/>
    <w:rsid w:val="003B77CA"/>
    <w:rsid w:val="003B79E2"/>
    <w:rsid w:val="003C06BD"/>
    <w:rsid w:val="003C0863"/>
    <w:rsid w:val="003C0F37"/>
    <w:rsid w:val="003C1C0F"/>
    <w:rsid w:val="003C221F"/>
    <w:rsid w:val="003C295D"/>
    <w:rsid w:val="003C2AFA"/>
    <w:rsid w:val="003C2E2C"/>
    <w:rsid w:val="003C478E"/>
    <w:rsid w:val="003C544D"/>
    <w:rsid w:val="003C5705"/>
    <w:rsid w:val="003C614F"/>
    <w:rsid w:val="003C682C"/>
    <w:rsid w:val="003C77A8"/>
    <w:rsid w:val="003C79F8"/>
    <w:rsid w:val="003C7C11"/>
    <w:rsid w:val="003D2801"/>
    <w:rsid w:val="003D34CF"/>
    <w:rsid w:val="003D51FD"/>
    <w:rsid w:val="003D6184"/>
    <w:rsid w:val="003D624E"/>
    <w:rsid w:val="003D7090"/>
    <w:rsid w:val="003E0052"/>
    <w:rsid w:val="003E04E0"/>
    <w:rsid w:val="003E0DC0"/>
    <w:rsid w:val="003E0DD5"/>
    <w:rsid w:val="003E0FD4"/>
    <w:rsid w:val="003E190F"/>
    <w:rsid w:val="003E3715"/>
    <w:rsid w:val="003E560F"/>
    <w:rsid w:val="003E664D"/>
    <w:rsid w:val="003E74BE"/>
    <w:rsid w:val="003E7EC0"/>
    <w:rsid w:val="003F013A"/>
    <w:rsid w:val="003F0352"/>
    <w:rsid w:val="003F0D48"/>
    <w:rsid w:val="003F1613"/>
    <w:rsid w:val="003F164B"/>
    <w:rsid w:val="003F26EA"/>
    <w:rsid w:val="003F2BC1"/>
    <w:rsid w:val="003F4EF5"/>
    <w:rsid w:val="003F5A40"/>
    <w:rsid w:val="003F6CAF"/>
    <w:rsid w:val="00400865"/>
    <w:rsid w:val="0040236E"/>
    <w:rsid w:val="004023F3"/>
    <w:rsid w:val="004025A9"/>
    <w:rsid w:val="004032DD"/>
    <w:rsid w:val="004036ED"/>
    <w:rsid w:val="004042AC"/>
    <w:rsid w:val="00404351"/>
    <w:rsid w:val="00404446"/>
    <w:rsid w:val="00405854"/>
    <w:rsid w:val="00406F58"/>
    <w:rsid w:val="004070E8"/>
    <w:rsid w:val="00407906"/>
    <w:rsid w:val="00410330"/>
    <w:rsid w:val="00410C78"/>
    <w:rsid w:val="00413539"/>
    <w:rsid w:val="00414BF6"/>
    <w:rsid w:val="004165CB"/>
    <w:rsid w:val="00420079"/>
    <w:rsid w:val="004203B8"/>
    <w:rsid w:val="004209A2"/>
    <w:rsid w:val="00422519"/>
    <w:rsid w:val="00422899"/>
    <w:rsid w:val="00423D95"/>
    <w:rsid w:val="00427522"/>
    <w:rsid w:val="00431B97"/>
    <w:rsid w:val="00431B99"/>
    <w:rsid w:val="0043235B"/>
    <w:rsid w:val="00432450"/>
    <w:rsid w:val="00432E51"/>
    <w:rsid w:val="0043359F"/>
    <w:rsid w:val="004337C8"/>
    <w:rsid w:val="00433EBC"/>
    <w:rsid w:val="00434F58"/>
    <w:rsid w:val="00435274"/>
    <w:rsid w:val="00436D60"/>
    <w:rsid w:val="004374EF"/>
    <w:rsid w:val="00437DAD"/>
    <w:rsid w:val="004405BA"/>
    <w:rsid w:val="004415C7"/>
    <w:rsid w:val="00441817"/>
    <w:rsid w:val="00441BF0"/>
    <w:rsid w:val="00441CE8"/>
    <w:rsid w:val="00441ECD"/>
    <w:rsid w:val="00442110"/>
    <w:rsid w:val="00442D0D"/>
    <w:rsid w:val="00444A20"/>
    <w:rsid w:val="00444B11"/>
    <w:rsid w:val="00446CD8"/>
    <w:rsid w:val="004471F2"/>
    <w:rsid w:val="00447F67"/>
    <w:rsid w:val="004539FD"/>
    <w:rsid w:val="0045493E"/>
    <w:rsid w:val="004555ED"/>
    <w:rsid w:val="00455DDB"/>
    <w:rsid w:val="00455ED5"/>
    <w:rsid w:val="00456710"/>
    <w:rsid w:val="00456790"/>
    <w:rsid w:val="00456C5C"/>
    <w:rsid w:val="00457781"/>
    <w:rsid w:val="00460287"/>
    <w:rsid w:val="004614D7"/>
    <w:rsid w:val="00462E96"/>
    <w:rsid w:val="004637D0"/>
    <w:rsid w:val="004637F1"/>
    <w:rsid w:val="0046408B"/>
    <w:rsid w:val="00465974"/>
    <w:rsid w:val="00465DD2"/>
    <w:rsid w:val="0046710C"/>
    <w:rsid w:val="00467234"/>
    <w:rsid w:val="00467F6D"/>
    <w:rsid w:val="00470948"/>
    <w:rsid w:val="0047144F"/>
    <w:rsid w:val="00471618"/>
    <w:rsid w:val="00471A22"/>
    <w:rsid w:val="00471F3E"/>
    <w:rsid w:val="004732F9"/>
    <w:rsid w:val="004763EA"/>
    <w:rsid w:val="004769FB"/>
    <w:rsid w:val="00477880"/>
    <w:rsid w:val="004802FB"/>
    <w:rsid w:val="00480EA9"/>
    <w:rsid w:val="00480FFC"/>
    <w:rsid w:val="00481DE5"/>
    <w:rsid w:val="00483CAB"/>
    <w:rsid w:val="00484C43"/>
    <w:rsid w:val="00485CDA"/>
    <w:rsid w:val="0048610F"/>
    <w:rsid w:val="00487563"/>
    <w:rsid w:val="0048756A"/>
    <w:rsid w:val="004908D2"/>
    <w:rsid w:val="004913C2"/>
    <w:rsid w:val="0049227D"/>
    <w:rsid w:val="004922AB"/>
    <w:rsid w:val="00493650"/>
    <w:rsid w:val="004943D0"/>
    <w:rsid w:val="004945DB"/>
    <w:rsid w:val="004949BC"/>
    <w:rsid w:val="00494B35"/>
    <w:rsid w:val="004952F8"/>
    <w:rsid w:val="00496074"/>
    <w:rsid w:val="0049621A"/>
    <w:rsid w:val="004965B9"/>
    <w:rsid w:val="00496875"/>
    <w:rsid w:val="00496C78"/>
    <w:rsid w:val="004978F9"/>
    <w:rsid w:val="004979AD"/>
    <w:rsid w:val="004A0182"/>
    <w:rsid w:val="004A1455"/>
    <w:rsid w:val="004A2E9D"/>
    <w:rsid w:val="004A3214"/>
    <w:rsid w:val="004A4785"/>
    <w:rsid w:val="004A5A56"/>
    <w:rsid w:val="004A6271"/>
    <w:rsid w:val="004A638C"/>
    <w:rsid w:val="004A6F59"/>
    <w:rsid w:val="004B102E"/>
    <w:rsid w:val="004B19F1"/>
    <w:rsid w:val="004B25A3"/>
    <w:rsid w:val="004B287E"/>
    <w:rsid w:val="004B298E"/>
    <w:rsid w:val="004B337F"/>
    <w:rsid w:val="004B3BAD"/>
    <w:rsid w:val="004B40CE"/>
    <w:rsid w:val="004B48EE"/>
    <w:rsid w:val="004B4DA2"/>
    <w:rsid w:val="004B5731"/>
    <w:rsid w:val="004B6188"/>
    <w:rsid w:val="004B6832"/>
    <w:rsid w:val="004B6908"/>
    <w:rsid w:val="004B6EEA"/>
    <w:rsid w:val="004B737D"/>
    <w:rsid w:val="004B73BF"/>
    <w:rsid w:val="004B73C7"/>
    <w:rsid w:val="004B7572"/>
    <w:rsid w:val="004C1A4C"/>
    <w:rsid w:val="004C351D"/>
    <w:rsid w:val="004C39F0"/>
    <w:rsid w:val="004C47C3"/>
    <w:rsid w:val="004C4A62"/>
    <w:rsid w:val="004C5B2C"/>
    <w:rsid w:val="004C6C27"/>
    <w:rsid w:val="004D100F"/>
    <w:rsid w:val="004D11E6"/>
    <w:rsid w:val="004D1356"/>
    <w:rsid w:val="004D1846"/>
    <w:rsid w:val="004D1872"/>
    <w:rsid w:val="004D3AA3"/>
    <w:rsid w:val="004D47C2"/>
    <w:rsid w:val="004D7A80"/>
    <w:rsid w:val="004D7BA2"/>
    <w:rsid w:val="004E0F72"/>
    <w:rsid w:val="004E17EA"/>
    <w:rsid w:val="004E1F2B"/>
    <w:rsid w:val="004E221E"/>
    <w:rsid w:val="004E3204"/>
    <w:rsid w:val="004E3CF6"/>
    <w:rsid w:val="004E490B"/>
    <w:rsid w:val="004E5CFE"/>
    <w:rsid w:val="004E62E6"/>
    <w:rsid w:val="004E639D"/>
    <w:rsid w:val="004E6718"/>
    <w:rsid w:val="004E7E8A"/>
    <w:rsid w:val="004F0C6D"/>
    <w:rsid w:val="004F0E22"/>
    <w:rsid w:val="004F2245"/>
    <w:rsid w:val="004F29DD"/>
    <w:rsid w:val="004F309E"/>
    <w:rsid w:val="004F35BC"/>
    <w:rsid w:val="004F5B28"/>
    <w:rsid w:val="004F699D"/>
    <w:rsid w:val="00501493"/>
    <w:rsid w:val="005024B7"/>
    <w:rsid w:val="0050332A"/>
    <w:rsid w:val="00503831"/>
    <w:rsid w:val="00504848"/>
    <w:rsid w:val="00504CDC"/>
    <w:rsid w:val="00504FAE"/>
    <w:rsid w:val="005051D1"/>
    <w:rsid w:val="005051E0"/>
    <w:rsid w:val="005079EB"/>
    <w:rsid w:val="00510C6B"/>
    <w:rsid w:val="00510D72"/>
    <w:rsid w:val="00512469"/>
    <w:rsid w:val="00512BF9"/>
    <w:rsid w:val="0051335D"/>
    <w:rsid w:val="005154D5"/>
    <w:rsid w:val="005156AB"/>
    <w:rsid w:val="00515821"/>
    <w:rsid w:val="005170E0"/>
    <w:rsid w:val="0052004E"/>
    <w:rsid w:val="00520534"/>
    <w:rsid w:val="0052161C"/>
    <w:rsid w:val="00521E9B"/>
    <w:rsid w:val="005229AC"/>
    <w:rsid w:val="005242B5"/>
    <w:rsid w:val="00524EEE"/>
    <w:rsid w:val="00525C13"/>
    <w:rsid w:val="00526CED"/>
    <w:rsid w:val="00530F26"/>
    <w:rsid w:val="0053211A"/>
    <w:rsid w:val="00533115"/>
    <w:rsid w:val="005331B1"/>
    <w:rsid w:val="00534AAD"/>
    <w:rsid w:val="00534B73"/>
    <w:rsid w:val="00536292"/>
    <w:rsid w:val="0053683C"/>
    <w:rsid w:val="00536BC4"/>
    <w:rsid w:val="00537CC1"/>
    <w:rsid w:val="005400E4"/>
    <w:rsid w:val="00540145"/>
    <w:rsid w:val="005422CF"/>
    <w:rsid w:val="00542437"/>
    <w:rsid w:val="005426BD"/>
    <w:rsid w:val="00550654"/>
    <w:rsid w:val="00550979"/>
    <w:rsid w:val="00551659"/>
    <w:rsid w:val="0055396C"/>
    <w:rsid w:val="005542CA"/>
    <w:rsid w:val="0055671D"/>
    <w:rsid w:val="005610F2"/>
    <w:rsid w:val="00561730"/>
    <w:rsid w:val="00561FBA"/>
    <w:rsid w:val="00563B4E"/>
    <w:rsid w:val="00563F03"/>
    <w:rsid w:val="00565893"/>
    <w:rsid w:val="005658FD"/>
    <w:rsid w:val="00566006"/>
    <w:rsid w:val="00566B47"/>
    <w:rsid w:val="00567BE0"/>
    <w:rsid w:val="00570612"/>
    <w:rsid w:val="005714E0"/>
    <w:rsid w:val="00572242"/>
    <w:rsid w:val="0057383D"/>
    <w:rsid w:val="00573C51"/>
    <w:rsid w:val="00576C4D"/>
    <w:rsid w:val="00580FCF"/>
    <w:rsid w:val="00581DBC"/>
    <w:rsid w:val="0058415A"/>
    <w:rsid w:val="00585D9B"/>
    <w:rsid w:val="00585EBD"/>
    <w:rsid w:val="00586A11"/>
    <w:rsid w:val="005879E5"/>
    <w:rsid w:val="005902CB"/>
    <w:rsid w:val="00591B3C"/>
    <w:rsid w:val="005925EB"/>
    <w:rsid w:val="005925ED"/>
    <w:rsid w:val="00594358"/>
    <w:rsid w:val="005944F8"/>
    <w:rsid w:val="00595DC6"/>
    <w:rsid w:val="0059604D"/>
    <w:rsid w:val="00597605"/>
    <w:rsid w:val="005A00D6"/>
    <w:rsid w:val="005A0279"/>
    <w:rsid w:val="005A1502"/>
    <w:rsid w:val="005A2843"/>
    <w:rsid w:val="005A2ED3"/>
    <w:rsid w:val="005A3588"/>
    <w:rsid w:val="005A3F5C"/>
    <w:rsid w:val="005A40A3"/>
    <w:rsid w:val="005A457C"/>
    <w:rsid w:val="005A491D"/>
    <w:rsid w:val="005A4A54"/>
    <w:rsid w:val="005A517A"/>
    <w:rsid w:val="005A58A0"/>
    <w:rsid w:val="005A5AE7"/>
    <w:rsid w:val="005A5B52"/>
    <w:rsid w:val="005A5F35"/>
    <w:rsid w:val="005B0338"/>
    <w:rsid w:val="005B279B"/>
    <w:rsid w:val="005B2ABE"/>
    <w:rsid w:val="005B3EA2"/>
    <w:rsid w:val="005B3FFD"/>
    <w:rsid w:val="005B4371"/>
    <w:rsid w:val="005B7432"/>
    <w:rsid w:val="005B7A44"/>
    <w:rsid w:val="005B7DF0"/>
    <w:rsid w:val="005C0841"/>
    <w:rsid w:val="005C0CA9"/>
    <w:rsid w:val="005C11F1"/>
    <w:rsid w:val="005C3649"/>
    <w:rsid w:val="005C46BE"/>
    <w:rsid w:val="005C5307"/>
    <w:rsid w:val="005D14B3"/>
    <w:rsid w:val="005D1A45"/>
    <w:rsid w:val="005D42CB"/>
    <w:rsid w:val="005D45D5"/>
    <w:rsid w:val="005D7573"/>
    <w:rsid w:val="005D7929"/>
    <w:rsid w:val="005D7C9E"/>
    <w:rsid w:val="005D7CA0"/>
    <w:rsid w:val="005E18A2"/>
    <w:rsid w:val="005E379F"/>
    <w:rsid w:val="005E59C9"/>
    <w:rsid w:val="005E677C"/>
    <w:rsid w:val="005E6C1F"/>
    <w:rsid w:val="005E7E39"/>
    <w:rsid w:val="005F0F1E"/>
    <w:rsid w:val="005F30FB"/>
    <w:rsid w:val="005F47E3"/>
    <w:rsid w:val="005F62DC"/>
    <w:rsid w:val="00600023"/>
    <w:rsid w:val="0060022E"/>
    <w:rsid w:val="00600D67"/>
    <w:rsid w:val="00600F65"/>
    <w:rsid w:val="006014F6"/>
    <w:rsid w:val="00603916"/>
    <w:rsid w:val="006042F8"/>
    <w:rsid w:val="00606B7F"/>
    <w:rsid w:val="00607206"/>
    <w:rsid w:val="006101E8"/>
    <w:rsid w:val="00610B0F"/>
    <w:rsid w:val="00611DD5"/>
    <w:rsid w:val="00612ECE"/>
    <w:rsid w:val="00613267"/>
    <w:rsid w:val="00614ADF"/>
    <w:rsid w:val="006170E1"/>
    <w:rsid w:val="0061764E"/>
    <w:rsid w:val="00620389"/>
    <w:rsid w:val="00620FB5"/>
    <w:rsid w:val="0062186E"/>
    <w:rsid w:val="006220DA"/>
    <w:rsid w:val="00622953"/>
    <w:rsid w:val="006229B8"/>
    <w:rsid w:val="00623A95"/>
    <w:rsid w:val="00623F7F"/>
    <w:rsid w:val="00624066"/>
    <w:rsid w:val="00624F0C"/>
    <w:rsid w:val="006258B2"/>
    <w:rsid w:val="00626551"/>
    <w:rsid w:val="00626B50"/>
    <w:rsid w:val="00626FBC"/>
    <w:rsid w:val="006279F7"/>
    <w:rsid w:val="00627F33"/>
    <w:rsid w:val="006322D5"/>
    <w:rsid w:val="00632B3D"/>
    <w:rsid w:val="00632CD5"/>
    <w:rsid w:val="0063384D"/>
    <w:rsid w:val="00635A65"/>
    <w:rsid w:val="00635C9D"/>
    <w:rsid w:val="00636C71"/>
    <w:rsid w:val="006373BE"/>
    <w:rsid w:val="006400CD"/>
    <w:rsid w:val="006415E9"/>
    <w:rsid w:val="00643C18"/>
    <w:rsid w:val="00643F26"/>
    <w:rsid w:val="0064433F"/>
    <w:rsid w:val="006443D1"/>
    <w:rsid w:val="0064501B"/>
    <w:rsid w:val="00645643"/>
    <w:rsid w:val="00645BBC"/>
    <w:rsid w:val="006460A9"/>
    <w:rsid w:val="0064636E"/>
    <w:rsid w:val="00646EDC"/>
    <w:rsid w:val="00647751"/>
    <w:rsid w:val="0065045E"/>
    <w:rsid w:val="006529C3"/>
    <w:rsid w:val="00652EE6"/>
    <w:rsid w:val="00653FC4"/>
    <w:rsid w:val="006558C4"/>
    <w:rsid w:val="00655B51"/>
    <w:rsid w:val="00656CCD"/>
    <w:rsid w:val="00660507"/>
    <w:rsid w:val="006608CD"/>
    <w:rsid w:val="00661736"/>
    <w:rsid w:val="00662206"/>
    <w:rsid w:val="006624F0"/>
    <w:rsid w:val="00662AC8"/>
    <w:rsid w:val="00662DBE"/>
    <w:rsid w:val="00663B0E"/>
    <w:rsid w:val="00663B5D"/>
    <w:rsid w:val="00663F0E"/>
    <w:rsid w:val="00665A21"/>
    <w:rsid w:val="00666C00"/>
    <w:rsid w:val="00671A74"/>
    <w:rsid w:val="00671F59"/>
    <w:rsid w:val="00672190"/>
    <w:rsid w:val="00672C13"/>
    <w:rsid w:val="00672E35"/>
    <w:rsid w:val="00673CD2"/>
    <w:rsid w:val="006746E7"/>
    <w:rsid w:val="0067593C"/>
    <w:rsid w:val="006764A3"/>
    <w:rsid w:val="00683661"/>
    <w:rsid w:val="0068373F"/>
    <w:rsid w:val="0068417C"/>
    <w:rsid w:val="00685263"/>
    <w:rsid w:val="00686080"/>
    <w:rsid w:val="00687654"/>
    <w:rsid w:val="00687B9B"/>
    <w:rsid w:val="00690035"/>
    <w:rsid w:val="006905B3"/>
    <w:rsid w:val="00691A95"/>
    <w:rsid w:val="0069403E"/>
    <w:rsid w:val="00694EED"/>
    <w:rsid w:val="00695275"/>
    <w:rsid w:val="00695FD1"/>
    <w:rsid w:val="0069682F"/>
    <w:rsid w:val="00696DF5"/>
    <w:rsid w:val="006A0AA7"/>
    <w:rsid w:val="006A185D"/>
    <w:rsid w:val="006A18A3"/>
    <w:rsid w:val="006A20A8"/>
    <w:rsid w:val="006A2823"/>
    <w:rsid w:val="006A2CBA"/>
    <w:rsid w:val="006A2D1A"/>
    <w:rsid w:val="006A35DF"/>
    <w:rsid w:val="006A407C"/>
    <w:rsid w:val="006A4249"/>
    <w:rsid w:val="006A4AF7"/>
    <w:rsid w:val="006A6D03"/>
    <w:rsid w:val="006A7B7E"/>
    <w:rsid w:val="006B003E"/>
    <w:rsid w:val="006B2730"/>
    <w:rsid w:val="006B47DF"/>
    <w:rsid w:val="006B4B4F"/>
    <w:rsid w:val="006B63C9"/>
    <w:rsid w:val="006B6A21"/>
    <w:rsid w:val="006B711C"/>
    <w:rsid w:val="006B7A6F"/>
    <w:rsid w:val="006C0308"/>
    <w:rsid w:val="006C0D19"/>
    <w:rsid w:val="006C1060"/>
    <w:rsid w:val="006C26EF"/>
    <w:rsid w:val="006C2763"/>
    <w:rsid w:val="006C31DF"/>
    <w:rsid w:val="006C37D9"/>
    <w:rsid w:val="006C3A88"/>
    <w:rsid w:val="006C497D"/>
    <w:rsid w:val="006C4983"/>
    <w:rsid w:val="006C5F26"/>
    <w:rsid w:val="006C61DD"/>
    <w:rsid w:val="006C6307"/>
    <w:rsid w:val="006C63FA"/>
    <w:rsid w:val="006C7A87"/>
    <w:rsid w:val="006D0608"/>
    <w:rsid w:val="006D092A"/>
    <w:rsid w:val="006D26A7"/>
    <w:rsid w:val="006D3DFC"/>
    <w:rsid w:val="006D5264"/>
    <w:rsid w:val="006D5FF7"/>
    <w:rsid w:val="006D6D49"/>
    <w:rsid w:val="006D6F5B"/>
    <w:rsid w:val="006D71FE"/>
    <w:rsid w:val="006E0058"/>
    <w:rsid w:val="006E09A4"/>
    <w:rsid w:val="006E1326"/>
    <w:rsid w:val="006E14C4"/>
    <w:rsid w:val="006E15BC"/>
    <w:rsid w:val="006E1B08"/>
    <w:rsid w:val="006E27B3"/>
    <w:rsid w:val="006E33EA"/>
    <w:rsid w:val="006E3547"/>
    <w:rsid w:val="006E4BF2"/>
    <w:rsid w:val="006E4C44"/>
    <w:rsid w:val="006E7284"/>
    <w:rsid w:val="006E728B"/>
    <w:rsid w:val="006E7553"/>
    <w:rsid w:val="006E79A8"/>
    <w:rsid w:val="006F011D"/>
    <w:rsid w:val="006F0605"/>
    <w:rsid w:val="006F0855"/>
    <w:rsid w:val="006F0A4B"/>
    <w:rsid w:val="006F387A"/>
    <w:rsid w:val="006F3EF6"/>
    <w:rsid w:val="006F433A"/>
    <w:rsid w:val="006F4A2D"/>
    <w:rsid w:val="006F4D78"/>
    <w:rsid w:val="006F565A"/>
    <w:rsid w:val="006F62AF"/>
    <w:rsid w:val="006F67F8"/>
    <w:rsid w:val="006F6DC2"/>
    <w:rsid w:val="006F7F24"/>
    <w:rsid w:val="006F7F27"/>
    <w:rsid w:val="00700009"/>
    <w:rsid w:val="00701E0D"/>
    <w:rsid w:val="00703BBA"/>
    <w:rsid w:val="00704F78"/>
    <w:rsid w:val="00706C5B"/>
    <w:rsid w:val="007114C6"/>
    <w:rsid w:val="00711C81"/>
    <w:rsid w:val="0071277D"/>
    <w:rsid w:val="00713ED2"/>
    <w:rsid w:val="00714EFD"/>
    <w:rsid w:val="00720021"/>
    <w:rsid w:val="007203D9"/>
    <w:rsid w:val="00720840"/>
    <w:rsid w:val="00722EF1"/>
    <w:rsid w:val="00723194"/>
    <w:rsid w:val="00723374"/>
    <w:rsid w:val="00726D68"/>
    <w:rsid w:val="0073022F"/>
    <w:rsid w:val="00730627"/>
    <w:rsid w:val="00730AF4"/>
    <w:rsid w:val="00732A43"/>
    <w:rsid w:val="007331A7"/>
    <w:rsid w:val="00733751"/>
    <w:rsid w:val="00733937"/>
    <w:rsid w:val="00734A8C"/>
    <w:rsid w:val="007353CB"/>
    <w:rsid w:val="00735895"/>
    <w:rsid w:val="00735F95"/>
    <w:rsid w:val="00736D1A"/>
    <w:rsid w:val="0074096D"/>
    <w:rsid w:val="007426F4"/>
    <w:rsid w:val="007451FF"/>
    <w:rsid w:val="00746A92"/>
    <w:rsid w:val="00746C78"/>
    <w:rsid w:val="007512EC"/>
    <w:rsid w:val="00752135"/>
    <w:rsid w:val="00754712"/>
    <w:rsid w:val="00755700"/>
    <w:rsid w:val="007565D5"/>
    <w:rsid w:val="00757FDA"/>
    <w:rsid w:val="0076016F"/>
    <w:rsid w:val="00760AB0"/>
    <w:rsid w:val="0076109F"/>
    <w:rsid w:val="00763188"/>
    <w:rsid w:val="00764DD2"/>
    <w:rsid w:val="00765166"/>
    <w:rsid w:val="00765C16"/>
    <w:rsid w:val="0077189E"/>
    <w:rsid w:val="0077351C"/>
    <w:rsid w:val="00774D09"/>
    <w:rsid w:val="007753AE"/>
    <w:rsid w:val="00775D7D"/>
    <w:rsid w:val="007760F6"/>
    <w:rsid w:val="007800D6"/>
    <w:rsid w:val="00780D74"/>
    <w:rsid w:val="00781D10"/>
    <w:rsid w:val="007822CF"/>
    <w:rsid w:val="007836DC"/>
    <w:rsid w:val="00783D90"/>
    <w:rsid w:val="007848ED"/>
    <w:rsid w:val="007855CE"/>
    <w:rsid w:val="00785890"/>
    <w:rsid w:val="00785B17"/>
    <w:rsid w:val="00785E89"/>
    <w:rsid w:val="0078604D"/>
    <w:rsid w:val="007906E9"/>
    <w:rsid w:val="0079076E"/>
    <w:rsid w:val="0079119A"/>
    <w:rsid w:val="00793BF9"/>
    <w:rsid w:val="007952D4"/>
    <w:rsid w:val="00795899"/>
    <w:rsid w:val="007961B0"/>
    <w:rsid w:val="00797124"/>
    <w:rsid w:val="0079731B"/>
    <w:rsid w:val="007978F7"/>
    <w:rsid w:val="007A3A53"/>
    <w:rsid w:val="007A4D62"/>
    <w:rsid w:val="007A4DC5"/>
    <w:rsid w:val="007A50B1"/>
    <w:rsid w:val="007A571C"/>
    <w:rsid w:val="007A7319"/>
    <w:rsid w:val="007A794A"/>
    <w:rsid w:val="007A7AC3"/>
    <w:rsid w:val="007B1B8B"/>
    <w:rsid w:val="007B2FBD"/>
    <w:rsid w:val="007B38E3"/>
    <w:rsid w:val="007B5434"/>
    <w:rsid w:val="007B6C04"/>
    <w:rsid w:val="007C0016"/>
    <w:rsid w:val="007C0863"/>
    <w:rsid w:val="007C106D"/>
    <w:rsid w:val="007C182D"/>
    <w:rsid w:val="007C1C73"/>
    <w:rsid w:val="007C2066"/>
    <w:rsid w:val="007C5320"/>
    <w:rsid w:val="007C6120"/>
    <w:rsid w:val="007D31C4"/>
    <w:rsid w:val="007D3522"/>
    <w:rsid w:val="007D6B22"/>
    <w:rsid w:val="007D6E43"/>
    <w:rsid w:val="007D7409"/>
    <w:rsid w:val="007D763F"/>
    <w:rsid w:val="007E113A"/>
    <w:rsid w:val="007E176D"/>
    <w:rsid w:val="007E18A0"/>
    <w:rsid w:val="007E1A6A"/>
    <w:rsid w:val="007E1D62"/>
    <w:rsid w:val="007E3AA4"/>
    <w:rsid w:val="007E419F"/>
    <w:rsid w:val="007E5516"/>
    <w:rsid w:val="007E6612"/>
    <w:rsid w:val="007E67FD"/>
    <w:rsid w:val="007E72F5"/>
    <w:rsid w:val="007E73BB"/>
    <w:rsid w:val="007E73C6"/>
    <w:rsid w:val="007E7BCA"/>
    <w:rsid w:val="007E7D79"/>
    <w:rsid w:val="007F0E76"/>
    <w:rsid w:val="007F0EC8"/>
    <w:rsid w:val="007F20EC"/>
    <w:rsid w:val="007F2AE4"/>
    <w:rsid w:val="007F3066"/>
    <w:rsid w:val="007F3119"/>
    <w:rsid w:val="007F37E4"/>
    <w:rsid w:val="007F3CB1"/>
    <w:rsid w:val="007F4AB2"/>
    <w:rsid w:val="007F5C71"/>
    <w:rsid w:val="007F73B5"/>
    <w:rsid w:val="007F7BF5"/>
    <w:rsid w:val="007F7F10"/>
    <w:rsid w:val="00801355"/>
    <w:rsid w:val="00802509"/>
    <w:rsid w:val="0080361F"/>
    <w:rsid w:val="00803816"/>
    <w:rsid w:val="00803D1B"/>
    <w:rsid w:val="00803DA7"/>
    <w:rsid w:val="008045D1"/>
    <w:rsid w:val="00806599"/>
    <w:rsid w:val="008068D8"/>
    <w:rsid w:val="008075D3"/>
    <w:rsid w:val="00807787"/>
    <w:rsid w:val="008112E8"/>
    <w:rsid w:val="00811C9E"/>
    <w:rsid w:val="00812B9D"/>
    <w:rsid w:val="00813770"/>
    <w:rsid w:val="00813C41"/>
    <w:rsid w:val="00813C9D"/>
    <w:rsid w:val="0081452C"/>
    <w:rsid w:val="00814E40"/>
    <w:rsid w:val="00816CD5"/>
    <w:rsid w:val="00817051"/>
    <w:rsid w:val="00817BEE"/>
    <w:rsid w:val="008205DC"/>
    <w:rsid w:val="0082091F"/>
    <w:rsid w:val="00822B05"/>
    <w:rsid w:val="008239C8"/>
    <w:rsid w:val="00823F69"/>
    <w:rsid w:val="00824F90"/>
    <w:rsid w:val="00825351"/>
    <w:rsid w:val="008255AC"/>
    <w:rsid w:val="008312DA"/>
    <w:rsid w:val="00832861"/>
    <w:rsid w:val="00832D14"/>
    <w:rsid w:val="00832FB2"/>
    <w:rsid w:val="00833623"/>
    <w:rsid w:val="0083625A"/>
    <w:rsid w:val="00836277"/>
    <w:rsid w:val="00837051"/>
    <w:rsid w:val="00837AE2"/>
    <w:rsid w:val="00837C2A"/>
    <w:rsid w:val="008401B6"/>
    <w:rsid w:val="00840291"/>
    <w:rsid w:val="00840FAE"/>
    <w:rsid w:val="00843135"/>
    <w:rsid w:val="00843905"/>
    <w:rsid w:val="00844722"/>
    <w:rsid w:val="008452DE"/>
    <w:rsid w:val="00847FF3"/>
    <w:rsid w:val="0085176F"/>
    <w:rsid w:val="00851A7A"/>
    <w:rsid w:val="00851E61"/>
    <w:rsid w:val="00854330"/>
    <w:rsid w:val="0085493F"/>
    <w:rsid w:val="008563EA"/>
    <w:rsid w:val="008568D5"/>
    <w:rsid w:val="00856F88"/>
    <w:rsid w:val="0086247A"/>
    <w:rsid w:val="00862656"/>
    <w:rsid w:val="00863CA5"/>
    <w:rsid w:val="0086445C"/>
    <w:rsid w:val="008648FE"/>
    <w:rsid w:val="00864A7A"/>
    <w:rsid w:val="00865A19"/>
    <w:rsid w:val="008706F7"/>
    <w:rsid w:val="00870E36"/>
    <w:rsid w:val="008712C0"/>
    <w:rsid w:val="00872BD3"/>
    <w:rsid w:val="008732CA"/>
    <w:rsid w:val="00876022"/>
    <w:rsid w:val="008776BB"/>
    <w:rsid w:val="00880B34"/>
    <w:rsid w:val="00880E15"/>
    <w:rsid w:val="008826F0"/>
    <w:rsid w:val="0088389D"/>
    <w:rsid w:val="00885AA4"/>
    <w:rsid w:val="00885B05"/>
    <w:rsid w:val="008871A2"/>
    <w:rsid w:val="00887EC5"/>
    <w:rsid w:val="008913EC"/>
    <w:rsid w:val="00891C5C"/>
    <w:rsid w:val="00891F87"/>
    <w:rsid w:val="00894894"/>
    <w:rsid w:val="008948CD"/>
    <w:rsid w:val="00894D8C"/>
    <w:rsid w:val="00895B33"/>
    <w:rsid w:val="00896B5B"/>
    <w:rsid w:val="00897742"/>
    <w:rsid w:val="008A0BDB"/>
    <w:rsid w:val="008A0E85"/>
    <w:rsid w:val="008A43F7"/>
    <w:rsid w:val="008A4905"/>
    <w:rsid w:val="008A7194"/>
    <w:rsid w:val="008A7DFF"/>
    <w:rsid w:val="008B200D"/>
    <w:rsid w:val="008B2B34"/>
    <w:rsid w:val="008B2EDC"/>
    <w:rsid w:val="008B3A40"/>
    <w:rsid w:val="008B4AB5"/>
    <w:rsid w:val="008B53FB"/>
    <w:rsid w:val="008B633E"/>
    <w:rsid w:val="008B7553"/>
    <w:rsid w:val="008C04E9"/>
    <w:rsid w:val="008C0731"/>
    <w:rsid w:val="008C0A4F"/>
    <w:rsid w:val="008C3F9D"/>
    <w:rsid w:val="008C523F"/>
    <w:rsid w:val="008C56AF"/>
    <w:rsid w:val="008C5DF8"/>
    <w:rsid w:val="008C7DEF"/>
    <w:rsid w:val="008C7EBC"/>
    <w:rsid w:val="008D0593"/>
    <w:rsid w:val="008D2234"/>
    <w:rsid w:val="008D32F3"/>
    <w:rsid w:val="008D3755"/>
    <w:rsid w:val="008D3E5C"/>
    <w:rsid w:val="008D55AF"/>
    <w:rsid w:val="008D5BB0"/>
    <w:rsid w:val="008D7BA2"/>
    <w:rsid w:val="008D7F67"/>
    <w:rsid w:val="008E17DD"/>
    <w:rsid w:val="008E213B"/>
    <w:rsid w:val="008E25B9"/>
    <w:rsid w:val="008E3347"/>
    <w:rsid w:val="008E3803"/>
    <w:rsid w:val="008E3844"/>
    <w:rsid w:val="008E4299"/>
    <w:rsid w:val="008E5F9A"/>
    <w:rsid w:val="008E6018"/>
    <w:rsid w:val="008F33D3"/>
    <w:rsid w:val="008F3612"/>
    <w:rsid w:val="008F3637"/>
    <w:rsid w:val="008F3A18"/>
    <w:rsid w:val="008F5315"/>
    <w:rsid w:val="008F617B"/>
    <w:rsid w:val="008F78A7"/>
    <w:rsid w:val="008F793C"/>
    <w:rsid w:val="008F7944"/>
    <w:rsid w:val="008F7D49"/>
    <w:rsid w:val="009003FD"/>
    <w:rsid w:val="009006C3"/>
    <w:rsid w:val="009014C9"/>
    <w:rsid w:val="0090260F"/>
    <w:rsid w:val="00902AD7"/>
    <w:rsid w:val="009032F3"/>
    <w:rsid w:val="00905F11"/>
    <w:rsid w:val="0090611D"/>
    <w:rsid w:val="0090617A"/>
    <w:rsid w:val="0090642A"/>
    <w:rsid w:val="00906A04"/>
    <w:rsid w:val="00906D80"/>
    <w:rsid w:val="00906F96"/>
    <w:rsid w:val="0090747B"/>
    <w:rsid w:val="0090795E"/>
    <w:rsid w:val="00907E15"/>
    <w:rsid w:val="00910F72"/>
    <w:rsid w:val="0091242D"/>
    <w:rsid w:val="00912CD5"/>
    <w:rsid w:val="009142E2"/>
    <w:rsid w:val="00914F48"/>
    <w:rsid w:val="00915159"/>
    <w:rsid w:val="00915D7D"/>
    <w:rsid w:val="0091709B"/>
    <w:rsid w:val="0091711C"/>
    <w:rsid w:val="00917222"/>
    <w:rsid w:val="00922997"/>
    <w:rsid w:val="009236DB"/>
    <w:rsid w:val="00923D14"/>
    <w:rsid w:val="00924953"/>
    <w:rsid w:val="00924B9C"/>
    <w:rsid w:val="00925B72"/>
    <w:rsid w:val="0092608C"/>
    <w:rsid w:val="009268E7"/>
    <w:rsid w:val="009269F6"/>
    <w:rsid w:val="009272BC"/>
    <w:rsid w:val="00927F05"/>
    <w:rsid w:val="00927F75"/>
    <w:rsid w:val="00931992"/>
    <w:rsid w:val="00932105"/>
    <w:rsid w:val="0093250E"/>
    <w:rsid w:val="009326F7"/>
    <w:rsid w:val="00933140"/>
    <w:rsid w:val="00933FE3"/>
    <w:rsid w:val="009347DD"/>
    <w:rsid w:val="00934FCB"/>
    <w:rsid w:val="00936AD4"/>
    <w:rsid w:val="00936D5B"/>
    <w:rsid w:val="00937C9F"/>
    <w:rsid w:val="0094067F"/>
    <w:rsid w:val="009407BC"/>
    <w:rsid w:val="00941907"/>
    <w:rsid w:val="00941B70"/>
    <w:rsid w:val="00942438"/>
    <w:rsid w:val="00942443"/>
    <w:rsid w:val="009426AF"/>
    <w:rsid w:val="00942CB6"/>
    <w:rsid w:val="0094380C"/>
    <w:rsid w:val="00944722"/>
    <w:rsid w:val="009461F1"/>
    <w:rsid w:val="009465DF"/>
    <w:rsid w:val="0094696C"/>
    <w:rsid w:val="00952A3D"/>
    <w:rsid w:val="00952AFC"/>
    <w:rsid w:val="009533AB"/>
    <w:rsid w:val="00953AE4"/>
    <w:rsid w:val="00954406"/>
    <w:rsid w:val="00954818"/>
    <w:rsid w:val="009553D7"/>
    <w:rsid w:val="0096014E"/>
    <w:rsid w:val="00961148"/>
    <w:rsid w:val="00961926"/>
    <w:rsid w:val="00962401"/>
    <w:rsid w:val="00965573"/>
    <w:rsid w:val="00965AAF"/>
    <w:rsid w:val="009668BE"/>
    <w:rsid w:val="00967560"/>
    <w:rsid w:val="009700BE"/>
    <w:rsid w:val="00971F13"/>
    <w:rsid w:val="00972266"/>
    <w:rsid w:val="0097229F"/>
    <w:rsid w:val="0097274A"/>
    <w:rsid w:val="0097278A"/>
    <w:rsid w:val="00974BEF"/>
    <w:rsid w:val="00976162"/>
    <w:rsid w:val="009762EE"/>
    <w:rsid w:val="0098000F"/>
    <w:rsid w:val="0098101B"/>
    <w:rsid w:val="0098196E"/>
    <w:rsid w:val="00982C65"/>
    <w:rsid w:val="00983CEA"/>
    <w:rsid w:val="0098446B"/>
    <w:rsid w:val="00984E66"/>
    <w:rsid w:val="00985E0F"/>
    <w:rsid w:val="00986450"/>
    <w:rsid w:val="0098655F"/>
    <w:rsid w:val="00986594"/>
    <w:rsid w:val="00986B25"/>
    <w:rsid w:val="00986E21"/>
    <w:rsid w:val="00987D72"/>
    <w:rsid w:val="00987E54"/>
    <w:rsid w:val="00990165"/>
    <w:rsid w:val="00990B1E"/>
    <w:rsid w:val="00991FB1"/>
    <w:rsid w:val="00992B02"/>
    <w:rsid w:val="00993023"/>
    <w:rsid w:val="00993B0C"/>
    <w:rsid w:val="00993B31"/>
    <w:rsid w:val="00995A9E"/>
    <w:rsid w:val="00995BCE"/>
    <w:rsid w:val="00996173"/>
    <w:rsid w:val="009961AF"/>
    <w:rsid w:val="0099651B"/>
    <w:rsid w:val="009A04DA"/>
    <w:rsid w:val="009A18C6"/>
    <w:rsid w:val="009A2102"/>
    <w:rsid w:val="009A23A7"/>
    <w:rsid w:val="009A305A"/>
    <w:rsid w:val="009A3081"/>
    <w:rsid w:val="009A39D8"/>
    <w:rsid w:val="009A4921"/>
    <w:rsid w:val="009A5EE7"/>
    <w:rsid w:val="009A6170"/>
    <w:rsid w:val="009A7838"/>
    <w:rsid w:val="009A7BCB"/>
    <w:rsid w:val="009B03F3"/>
    <w:rsid w:val="009B144B"/>
    <w:rsid w:val="009B16C7"/>
    <w:rsid w:val="009B4D73"/>
    <w:rsid w:val="009B661A"/>
    <w:rsid w:val="009B6FB4"/>
    <w:rsid w:val="009C2686"/>
    <w:rsid w:val="009C276D"/>
    <w:rsid w:val="009C384E"/>
    <w:rsid w:val="009C5997"/>
    <w:rsid w:val="009C65B1"/>
    <w:rsid w:val="009C7CCC"/>
    <w:rsid w:val="009D1B5E"/>
    <w:rsid w:val="009D219F"/>
    <w:rsid w:val="009D23DF"/>
    <w:rsid w:val="009D3043"/>
    <w:rsid w:val="009D36F5"/>
    <w:rsid w:val="009D3A05"/>
    <w:rsid w:val="009D4398"/>
    <w:rsid w:val="009D4452"/>
    <w:rsid w:val="009D4806"/>
    <w:rsid w:val="009D5E39"/>
    <w:rsid w:val="009D66E0"/>
    <w:rsid w:val="009D6F0D"/>
    <w:rsid w:val="009D7849"/>
    <w:rsid w:val="009E0324"/>
    <w:rsid w:val="009E0778"/>
    <w:rsid w:val="009E2E9E"/>
    <w:rsid w:val="009E2EAB"/>
    <w:rsid w:val="009E3D5A"/>
    <w:rsid w:val="009E4783"/>
    <w:rsid w:val="009E4F9C"/>
    <w:rsid w:val="009E50DB"/>
    <w:rsid w:val="009E5417"/>
    <w:rsid w:val="009E5497"/>
    <w:rsid w:val="009E617D"/>
    <w:rsid w:val="009E7FF4"/>
    <w:rsid w:val="009F08A6"/>
    <w:rsid w:val="009F0B6A"/>
    <w:rsid w:val="009F1574"/>
    <w:rsid w:val="009F345A"/>
    <w:rsid w:val="009F35C5"/>
    <w:rsid w:val="009F3751"/>
    <w:rsid w:val="009F3863"/>
    <w:rsid w:val="009F393B"/>
    <w:rsid w:val="009F3F76"/>
    <w:rsid w:val="009F4824"/>
    <w:rsid w:val="009F79E6"/>
    <w:rsid w:val="009F7C7E"/>
    <w:rsid w:val="00A005D8"/>
    <w:rsid w:val="00A0136B"/>
    <w:rsid w:val="00A018DA"/>
    <w:rsid w:val="00A026C3"/>
    <w:rsid w:val="00A031A3"/>
    <w:rsid w:val="00A03FE7"/>
    <w:rsid w:val="00A047FF"/>
    <w:rsid w:val="00A04D35"/>
    <w:rsid w:val="00A07A36"/>
    <w:rsid w:val="00A07A76"/>
    <w:rsid w:val="00A13CD9"/>
    <w:rsid w:val="00A1447A"/>
    <w:rsid w:val="00A14853"/>
    <w:rsid w:val="00A157E7"/>
    <w:rsid w:val="00A15989"/>
    <w:rsid w:val="00A166EF"/>
    <w:rsid w:val="00A16D5C"/>
    <w:rsid w:val="00A17100"/>
    <w:rsid w:val="00A176E1"/>
    <w:rsid w:val="00A17C92"/>
    <w:rsid w:val="00A17E78"/>
    <w:rsid w:val="00A20374"/>
    <w:rsid w:val="00A2048F"/>
    <w:rsid w:val="00A21647"/>
    <w:rsid w:val="00A21A80"/>
    <w:rsid w:val="00A21BD6"/>
    <w:rsid w:val="00A2262C"/>
    <w:rsid w:val="00A226EF"/>
    <w:rsid w:val="00A23723"/>
    <w:rsid w:val="00A23BDE"/>
    <w:rsid w:val="00A24304"/>
    <w:rsid w:val="00A25234"/>
    <w:rsid w:val="00A25BDA"/>
    <w:rsid w:val="00A25CCF"/>
    <w:rsid w:val="00A27C24"/>
    <w:rsid w:val="00A27C44"/>
    <w:rsid w:val="00A3054E"/>
    <w:rsid w:val="00A30558"/>
    <w:rsid w:val="00A30651"/>
    <w:rsid w:val="00A30FD5"/>
    <w:rsid w:val="00A31BAF"/>
    <w:rsid w:val="00A322D3"/>
    <w:rsid w:val="00A32558"/>
    <w:rsid w:val="00A3266C"/>
    <w:rsid w:val="00A32673"/>
    <w:rsid w:val="00A332CA"/>
    <w:rsid w:val="00A342D7"/>
    <w:rsid w:val="00A3461F"/>
    <w:rsid w:val="00A350B9"/>
    <w:rsid w:val="00A36D99"/>
    <w:rsid w:val="00A36F99"/>
    <w:rsid w:val="00A40559"/>
    <w:rsid w:val="00A40815"/>
    <w:rsid w:val="00A4084E"/>
    <w:rsid w:val="00A40BD8"/>
    <w:rsid w:val="00A40D4D"/>
    <w:rsid w:val="00A4162F"/>
    <w:rsid w:val="00A444B9"/>
    <w:rsid w:val="00A4459C"/>
    <w:rsid w:val="00A451F7"/>
    <w:rsid w:val="00A467F8"/>
    <w:rsid w:val="00A474B6"/>
    <w:rsid w:val="00A50493"/>
    <w:rsid w:val="00A50562"/>
    <w:rsid w:val="00A50BCB"/>
    <w:rsid w:val="00A519C0"/>
    <w:rsid w:val="00A51F86"/>
    <w:rsid w:val="00A51FF4"/>
    <w:rsid w:val="00A527B9"/>
    <w:rsid w:val="00A52DE1"/>
    <w:rsid w:val="00A54A0D"/>
    <w:rsid w:val="00A56A06"/>
    <w:rsid w:val="00A57312"/>
    <w:rsid w:val="00A57433"/>
    <w:rsid w:val="00A57BF5"/>
    <w:rsid w:val="00A608A7"/>
    <w:rsid w:val="00A639DE"/>
    <w:rsid w:val="00A63C96"/>
    <w:rsid w:val="00A651C4"/>
    <w:rsid w:val="00A65BBC"/>
    <w:rsid w:val="00A66371"/>
    <w:rsid w:val="00A6755B"/>
    <w:rsid w:val="00A7024C"/>
    <w:rsid w:val="00A70A30"/>
    <w:rsid w:val="00A717B0"/>
    <w:rsid w:val="00A71BAB"/>
    <w:rsid w:val="00A72794"/>
    <w:rsid w:val="00A72B01"/>
    <w:rsid w:val="00A72C36"/>
    <w:rsid w:val="00A73250"/>
    <w:rsid w:val="00A747A6"/>
    <w:rsid w:val="00A74FB2"/>
    <w:rsid w:val="00A77278"/>
    <w:rsid w:val="00A8085B"/>
    <w:rsid w:val="00A80B28"/>
    <w:rsid w:val="00A80F19"/>
    <w:rsid w:val="00A81BF7"/>
    <w:rsid w:val="00A82A38"/>
    <w:rsid w:val="00A82C02"/>
    <w:rsid w:val="00A82C51"/>
    <w:rsid w:val="00A83080"/>
    <w:rsid w:val="00A83FD6"/>
    <w:rsid w:val="00A84CF0"/>
    <w:rsid w:val="00A85429"/>
    <w:rsid w:val="00A85943"/>
    <w:rsid w:val="00A85A34"/>
    <w:rsid w:val="00A86731"/>
    <w:rsid w:val="00A86AFA"/>
    <w:rsid w:val="00A87B9C"/>
    <w:rsid w:val="00A90B95"/>
    <w:rsid w:val="00A92F99"/>
    <w:rsid w:val="00A93211"/>
    <w:rsid w:val="00A93B67"/>
    <w:rsid w:val="00A93DBC"/>
    <w:rsid w:val="00A93EE2"/>
    <w:rsid w:val="00A962BE"/>
    <w:rsid w:val="00A96501"/>
    <w:rsid w:val="00A96FA4"/>
    <w:rsid w:val="00A977E2"/>
    <w:rsid w:val="00A97DD6"/>
    <w:rsid w:val="00AA02E6"/>
    <w:rsid w:val="00AA1B6B"/>
    <w:rsid w:val="00AA1C6B"/>
    <w:rsid w:val="00AA1F14"/>
    <w:rsid w:val="00AA4285"/>
    <w:rsid w:val="00AA5093"/>
    <w:rsid w:val="00AA6E88"/>
    <w:rsid w:val="00AA75C4"/>
    <w:rsid w:val="00AA7E05"/>
    <w:rsid w:val="00AB15C0"/>
    <w:rsid w:val="00AB2DE6"/>
    <w:rsid w:val="00AB3EDE"/>
    <w:rsid w:val="00AB521F"/>
    <w:rsid w:val="00AB553B"/>
    <w:rsid w:val="00AB5970"/>
    <w:rsid w:val="00AB633B"/>
    <w:rsid w:val="00AB6A2B"/>
    <w:rsid w:val="00AB7485"/>
    <w:rsid w:val="00AB79D2"/>
    <w:rsid w:val="00AC061A"/>
    <w:rsid w:val="00AC15D6"/>
    <w:rsid w:val="00AC1BC3"/>
    <w:rsid w:val="00AC204F"/>
    <w:rsid w:val="00AC30D8"/>
    <w:rsid w:val="00AC3113"/>
    <w:rsid w:val="00AC3674"/>
    <w:rsid w:val="00AC4FC6"/>
    <w:rsid w:val="00AC546C"/>
    <w:rsid w:val="00AC5AE3"/>
    <w:rsid w:val="00AC6D2C"/>
    <w:rsid w:val="00AC7384"/>
    <w:rsid w:val="00AC797E"/>
    <w:rsid w:val="00AC7AAD"/>
    <w:rsid w:val="00AC7AB6"/>
    <w:rsid w:val="00AD10B2"/>
    <w:rsid w:val="00AD184D"/>
    <w:rsid w:val="00AD3199"/>
    <w:rsid w:val="00AD3203"/>
    <w:rsid w:val="00AD32EF"/>
    <w:rsid w:val="00AD331D"/>
    <w:rsid w:val="00AD50E9"/>
    <w:rsid w:val="00AD55D8"/>
    <w:rsid w:val="00AD5D2A"/>
    <w:rsid w:val="00AD5EF2"/>
    <w:rsid w:val="00AD6486"/>
    <w:rsid w:val="00AD6B00"/>
    <w:rsid w:val="00AD7D77"/>
    <w:rsid w:val="00AE0311"/>
    <w:rsid w:val="00AE0B7A"/>
    <w:rsid w:val="00AE1DD6"/>
    <w:rsid w:val="00AE2E8A"/>
    <w:rsid w:val="00AE32E4"/>
    <w:rsid w:val="00AE4D56"/>
    <w:rsid w:val="00AE575C"/>
    <w:rsid w:val="00AE6AA7"/>
    <w:rsid w:val="00AE6CEC"/>
    <w:rsid w:val="00AE6E0D"/>
    <w:rsid w:val="00AE72AA"/>
    <w:rsid w:val="00AE7EC4"/>
    <w:rsid w:val="00AF0264"/>
    <w:rsid w:val="00AF3187"/>
    <w:rsid w:val="00AF34AE"/>
    <w:rsid w:val="00AF3A71"/>
    <w:rsid w:val="00AF4896"/>
    <w:rsid w:val="00AF4C02"/>
    <w:rsid w:val="00AF5877"/>
    <w:rsid w:val="00AF74F1"/>
    <w:rsid w:val="00B00B82"/>
    <w:rsid w:val="00B0284E"/>
    <w:rsid w:val="00B03E7A"/>
    <w:rsid w:val="00B0405E"/>
    <w:rsid w:val="00B0451E"/>
    <w:rsid w:val="00B058B3"/>
    <w:rsid w:val="00B060FA"/>
    <w:rsid w:val="00B10466"/>
    <w:rsid w:val="00B113EF"/>
    <w:rsid w:val="00B1200A"/>
    <w:rsid w:val="00B123FF"/>
    <w:rsid w:val="00B12559"/>
    <w:rsid w:val="00B12A07"/>
    <w:rsid w:val="00B13B85"/>
    <w:rsid w:val="00B147FE"/>
    <w:rsid w:val="00B15AEF"/>
    <w:rsid w:val="00B1754F"/>
    <w:rsid w:val="00B17874"/>
    <w:rsid w:val="00B20113"/>
    <w:rsid w:val="00B201F8"/>
    <w:rsid w:val="00B20B98"/>
    <w:rsid w:val="00B21644"/>
    <w:rsid w:val="00B2267A"/>
    <w:rsid w:val="00B23130"/>
    <w:rsid w:val="00B26393"/>
    <w:rsid w:val="00B26567"/>
    <w:rsid w:val="00B26AE3"/>
    <w:rsid w:val="00B2768A"/>
    <w:rsid w:val="00B27803"/>
    <w:rsid w:val="00B27C7A"/>
    <w:rsid w:val="00B312B8"/>
    <w:rsid w:val="00B33757"/>
    <w:rsid w:val="00B33E4A"/>
    <w:rsid w:val="00B34140"/>
    <w:rsid w:val="00B34A2B"/>
    <w:rsid w:val="00B34A94"/>
    <w:rsid w:val="00B36332"/>
    <w:rsid w:val="00B37AC4"/>
    <w:rsid w:val="00B37CEC"/>
    <w:rsid w:val="00B409B1"/>
    <w:rsid w:val="00B421A8"/>
    <w:rsid w:val="00B45C56"/>
    <w:rsid w:val="00B45D83"/>
    <w:rsid w:val="00B4681B"/>
    <w:rsid w:val="00B469D8"/>
    <w:rsid w:val="00B46D42"/>
    <w:rsid w:val="00B47344"/>
    <w:rsid w:val="00B5035D"/>
    <w:rsid w:val="00B50DE1"/>
    <w:rsid w:val="00B51780"/>
    <w:rsid w:val="00B51A9E"/>
    <w:rsid w:val="00B5445D"/>
    <w:rsid w:val="00B557FE"/>
    <w:rsid w:val="00B572ED"/>
    <w:rsid w:val="00B573C7"/>
    <w:rsid w:val="00B6112C"/>
    <w:rsid w:val="00B6128A"/>
    <w:rsid w:val="00B613D1"/>
    <w:rsid w:val="00B61B7C"/>
    <w:rsid w:val="00B6261E"/>
    <w:rsid w:val="00B62A36"/>
    <w:rsid w:val="00B65545"/>
    <w:rsid w:val="00B6592A"/>
    <w:rsid w:val="00B661D3"/>
    <w:rsid w:val="00B66C11"/>
    <w:rsid w:val="00B6705F"/>
    <w:rsid w:val="00B70475"/>
    <w:rsid w:val="00B70BDF"/>
    <w:rsid w:val="00B70FFD"/>
    <w:rsid w:val="00B7511F"/>
    <w:rsid w:val="00B751E4"/>
    <w:rsid w:val="00B75392"/>
    <w:rsid w:val="00B76E90"/>
    <w:rsid w:val="00B77988"/>
    <w:rsid w:val="00B8159C"/>
    <w:rsid w:val="00B828EF"/>
    <w:rsid w:val="00B84C4B"/>
    <w:rsid w:val="00B85E03"/>
    <w:rsid w:val="00B8622D"/>
    <w:rsid w:val="00B8625F"/>
    <w:rsid w:val="00B90CFA"/>
    <w:rsid w:val="00B90D82"/>
    <w:rsid w:val="00B90EE3"/>
    <w:rsid w:val="00B91389"/>
    <w:rsid w:val="00B9171F"/>
    <w:rsid w:val="00B9178F"/>
    <w:rsid w:val="00B9182A"/>
    <w:rsid w:val="00B94591"/>
    <w:rsid w:val="00B9493E"/>
    <w:rsid w:val="00B950BB"/>
    <w:rsid w:val="00B95A2A"/>
    <w:rsid w:val="00BA0075"/>
    <w:rsid w:val="00BA0AB6"/>
    <w:rsid w:val="00BA2C30"/>
    <w:rsid w:val="00BA2FD6"/>
    <w:rsid w:val="00BA51E7"/>
    <w:rsid w:val="00BA570B"/>
    <w:rsid w:val="00BA6A8C"/>
    <w:rsid w:val="00BA6DFF"/>
    <w:rsid w:val="00BA7B67"/>
    <w:rsid w:val="00BB0837"/>
    <w:rsid w:val="00BB12D3"/>
    <w:rsid w:val="00BB1C28"/>
    <w:rsid w:val="00BB26EE"/>
    <w:rsid w:val="00BB471B"/>
    <w:rsid w:val="00BB4CA4"/>
    <w:rsid w:val="00BB4DF0"/>
    <w:rsid w:val="00BB62C9"/>
    <w:rsid w:val="00BB7675"/>
    <w:rsid w:val="00BB7F20"/>
    <w:rsid w:val="00BC0079"/>
    <w:rsid w:val="00BC039C"/>
    <w:rsid w:val="00BC0FA1"/>
    <w:rsid w:val="00BC1F48"/>
    <w:rsid w:val="00BC2105"/>
    <w:rsid w:val="00BC318C"/>
    <w:rsid w:val="00BC3291"/>
    <w:rsid w:val="00BC4C55"/>
    <w:rsid w:val="00BC4F03"/>
    <w:rsid w:val="00BC5EF6"/>
    <w:rsid w:val="00BC6124"/>
    <w:rsid w:val="00BC7A31"/>
    <w:rsid w:val="00BC7D87"/>
    <w:rsid w:val="00BD2C17"/>
    <w:rsid w:val="00BD2F83"/>
    <w:rsid w:val="00BD315F"/>
    <w:rsid w:val="00BD31A8"/>
    <w:rsid w:val="00BD42CD"/>
    <w:rsid w:val="00BD45E1"/>
    <w:rsid w:val="00BD564A"/>
    <w:rsid w:val="00BE0D5D"/>
    <w:rsid w:val="00BE18FD"/>
    <w:rsid w:val="00BE271A"/>
    <w:rsid w:val="00BE32B5"/>
    <w:rsid w:val="00BE3361"/>
    <w:rsid w:val="00BE6716"/>
    <w:rsid w:val="00BE6C63"/>
    <w:rsid w:val="00BE735E"/>
    <w:rsid w:val="00BE7877"/>
    <w:rsid w:val="00BF0326"/>
    <w:rsid w:val="00BF072D"/>
    <w:rsid w:val="00BF1576"/>
    <w:rsid w:val="00BF1AA3"/>
    <w:rsid w:val="00BF2CC7"/>
    <w:rsid w:val="00BF32BA"/>
    <w:rsid w:val="00BF449E"/>
    <w:rsid w:val="00BF4750"/>
    <w:rsid w:val="00BF60D6"/>
    <w:rsid w:val="00BF6459"/>
    <w:rsid w:val="00C001C6"/>
    <w:rsid w:val="00C001E6"/>
    <w:rsid w:val="00C001F1"/>
    <w:rsid w:val="00C0163F"/>
    <w:rsid w:val="00C024B5"/>
    <w:rsid w:val="00C029AE"/>
    <w:rsid w:val="00C036C8"/>
    <w:rsid w:val="00C0476C"/>
    <w:rsid w:val="00C04789"/>
    <w:rsid w:val="00C054C6"/>
    <w:rsid w:val="00C05989"/>
    <w:rsid w:val="00C05EC1"/>
    <w:rsid w:val="00C06172"/>
    <w:rsid w:val="00C061AD"/>
    <w:rsid w:val="00C07883"/>
    <w:rsid w:val="00C105FD"/>
    <w:rsid w:val="00C10A00"/>
    <w:rsid w:val="00C10D9A"/>
    <w:rsid w:val="00C1185B"/>
    <w:rsid w:val="00C11864"/>
    <w:rsid w:val="00C119F7"/>
    <w:rsid w:val="00C11C32"/>
    <w:rsid w:val="00C1234C"/>
    <w:rsid w:val="00C13FAD"/>
    <w:rsid w:val="00C14097"/>
    <w:rsid w:val="00C14ACD"/>
    <w:rsid w:val="00C15823"/>
    <w:rsid w:val="00C15A9D"/>
    <w:rsid w:val="00C1688A"/>
    <w:rsid w:val="00C16BBD"/>
    <w:rsid w:val="00C172DF"/>
    <w:rsid w:val="00C1732A"/>
    <w:rsid w:val="00C201A9"/>
    <w:rsid w:val="00C20CD7"/>
    <w:rsid w:val="00C21373"/>
    <w:rsid w:val="00C22BB6"/>
    <w:rsid w:val="00C22F12"/>
    <w:rsid w:val="00C23E71"/>
    <w:rsid w:val="00C251DA"/>
    <w:rsid w:val="00C251FE"/>
    <w:rsid w:val="00C25E38"/>
    <w:rsid w:val="00C275A8"/>
    <w:rsid w:val="00C278CA"/>
    <w:rsid w:val="00C32131"/>
    <w:rsid w:val="00C324C0"/>
    <w:rsid w:val="00C32FD2"/>
    <w:rsid w:val="00C344D1"/>
    <w:rsid w:val="00C3634C"/>
    <w:rsid w:val="00C37D1F"/>
    <w:rsid w:val="00C37EA8"/>
    <w:rsid w:val="00C403CE"/>
    <w:rsid w:val="00C40817"/>
    <w:rsid w:val="00C42737"/>
    <w:rsid w:val="00C438CD"/>
    <w:rsid w:val="00C4555D"/>
    <w:rsid w:val="00C4600F"/>
    <w:rsid w:val="00C4664A"/>
    <w:rsid w:val="00C47577"/>
    <w:rsid w:val="00C50C37"/>
    <w:rsid w:val="00C52D35"/>
    <w:rsid w:val="00C54406"/>
    <w:rsid w:val="00C56572"/>
    <w:rsid w:val="00C56C77"/>
    <w:rsid w:val="00C579DF"/>
    <w:rsid w:val="00C57DC4"/>
    <w:rsid w:val="00C61066"/>
    <w:rsid w:val="00C61838"/>
    <w:rsid w:val="00C63633"/>
    <w:rsid w:val="00C63BE3"/>
    <w:rsid w:val="00C63C20"/>
    <w:rsid w:val="00C644D0"/>
    <w:rsid w:val="00C64CBB"/>
    <w:rsid w:val="00C655B6"/>
    <w:rsid w:val="00C65796"/>
    <w:rsid w:val="00C65E77"/>
    <w:rsid w:val="00C66866"/>
    <w:rsid w:val="00C66DED"/>
    <w:rsid w:val="00C67911"/>
    <w:rsid w:val="00C67976"/>
    <w:rsid w:val="00C72B87"/>
    <w:rsid w:val="00C73BB1"/>
    <w:rsid w:val="00C74C62"/>
    <w:rsid w:val="00C7563B"/>
    <w:rsid w:val="00C7591D"/>
    <w:rsid w:val="00C75AF3"/>
    <w:rsid w:val="00C75F66"/>
    <w:rsid w:val="00C76111"/>
    <w:rsid w:val="00C76276"/>
    <w:rsid w:val="00C766EA"/>
    <w:rsid w:val="00C77018"/>
    <w:rsid w:val="00C77093"/>
    <w:rsid w:val="00C77270"/>
    <w:rsid w:val="00C77D17"/>
    <w:rsid w:val="00C8052B"/>
    <w:rsid w:val="00C82C30"/>
    <w:rsid w:val="00C8347C"/>
    <w:rsid w:val="00C8433F"/>
    <w:rsid w:val="00C845E8"/>
    <w:rsid w:val="00C84687"/>
    <w:rsid w:val="00C8543C"/>
    <w:rsid w:val="00C90C77"/>
    <w:rsid w:val="00C90F14"/>
    <w:rsid w:val="00C91F78"/>
    <w:rsid w:val="00C92A8B"/>
    <w:rsid w:val="00C92BD5"/>
    <w:rsid w:val="00C939B9"/>
    <w:rsid w:val="00C96610"/>
    <w:rsid w:val="00C96E6E"/>
    <w:rsid w:val="00C97472"/>
    <w:rsid w:val="00C979A3"/>
    <w:rsid w:val="00C97D22"/>
    <w:rsid w:val="00CA027D"/>
    <w:rsid w:val="00CA1464"/>
    <w:rsid w:val="00CA2CF2"/>
    <w:rsid w:val="00CA3029"/>
    <w:rsid w:val="00CA318C"/>
    <w:rsid w:val="00CA3B3D"/>
    <w:rsid w:val="00CA50A3"/>
    <w:rsid w:val="00CA7187"/>
    <w:rsid w:val="00CB1291"/>
    <w:rsid w:val="00CB1638"/>
    <w:rsid w:val="00CB2646"/>
    <w:rsid w:val="00CB2D10"/>
    <w:rsid w:val="00CB32E1"/>
    <w:rsid w:val="00CB380C"/>
    <w:rsid w:val="00CB42CF"/>
    <w:rsid w:val="00CB5B67"/>
    <w:rsid w:val="00CB73DA"/>
    <w:rsid w:val="00CB752C"/>
    <w:rsid w:val="00CB7ED7"/>
    <w:rsid w:val="00CC07C4"/>
    <w:rsid w:val="00CC1A95"/>
    <w:rsid w:val="00CC2640"/>
    <w:rsid w:val="00CC4594"/>
    <w:rsid w:val="00CC58BB"/>
    <w:rsid w:val="00CC6757"/>
    <w:rsid w:val="00CC71FA"/>
    <w:rsid w:val="00CD2EB4"/>
    <w:rsid w:val="00CD498A"/>
    <w:rsid w:val="00CD4E26"/>
    <w:rsid w:val="00CD6847"/>
    <w:rsid w:val="00CD6D4F"/>
    <w:rsid w:val="00CE03DB"/>
    <w:rsid w:val="00CE084A"/>
    <w:rsid w:val="00CE21CF"/>
    <w:rsid w:val="00CE2272"/>
    <w:rsid w:val="00CE2D72"/>
    <w:rsid w:val="00CE2FEB"/>
    <w:rsid w:val="00CE34A7"/>
    <w:rsid w:val="00CE3C60"/>
    <w:rsid w:val="00CE445E"/>
    <w:rsid w:val="00CE4618"/>
    <w:rsid w:val="00CE5B21"/>
    <w:rsid w:val="00CE7A57"/>
    <w:rsid w:val="00CF04B9"/>
    <w:rsid w:val="00CF0747"/>
    <w:rsid w:val="00CF0DD8"/>
    <w:rsid w:val="00CF2892"/>
    <w:rsid w:val="00CF2B6E"/>
    <w:rsid w:val="00CF2E70"/>
    <w:rsid w:val="00CF3B4A"/>
    <w:rsid w:val="00CF40B9"/>
    <w:rsid w:val="00CF67B5"/>
    <w:rsid w:val="00CF739F"/>
    <w:rsid w:val="00CF7BB1"/>
    <w:rsid w:val="00D00F76"/>
    <w:rsid w:val="00D01254"/>
    <w:rsid w:val="00D01593"/>
    <w:rsid w:val="00D0184C"/>
    <w:rsid w:val="00D01F35"/>
    <w:rsid w:val="00D02455"/>
    <w:rsid w:val="00D0344E"/>
    <w:rsid w:val="00D03A6B"/>
    <w:rsid w:val="00D03FC1"/>
    <w:rsid w:val="00D04A9C"/>
    <w:rsid w:val="00D04DDF"/>
    <w:rsid w:val="00D05947"/>
    <w:rsid w:val="00D07C3A"/>
    <w:rsid w:val="00D1047A"/>
    <w:rsid w:val="00D11053"/>
    <w:rsid w:val="00D121DC"/>
    <w:rsid w:val="00D12C7B"/>
    <w:rsid w:val="00D13252"/>
    <w:rsid w:val="00D1325B"/>
    <w:rsid w:val="00D13897"/>
    <w:rsid w:val="00D13AE9"/>
    <w:rsid w:val="00D13F09"/>
    <w:rsid w:val="00D14862"/>
    <w:rsid w:val="00D150BD"/>
    <w:rsid w:val="00D151C3"/>
    <w:rsid w:val="00D16B34"/>
    <w:rsid w:val="00D2016E"/>
    <w:rsid w:val="00D2202A"/>
    <w:rsid w:val="00D2397A"/>
    <w:rsid w:val="00D24C93"/>
    <w:rsid w:val="00D25098"/>
    <w:rsid w:val="00D25589"/>
    <w:rsid w:val="00D25FF3"/>
    <w:rsid w:val="00D261A8"/>
    <w:rsid w:val="00D265A0"/>
    <w:rsid w:val="00D26C10"/>
    <w:rsid w:val="00D26C6F"/>
    <w:rsid w:val="00D2729F"/>
    <w:rsid w:val="00D272AF"/>
    <w:rsid w:val="00D27C12"/>
    <w:rsid w:val="00D27D7D"/>
    <w:rsid w:val="00D30BE8"/>
    <w:rsid w:val="00D31B86"/>
    <w:rsid w:val="00D31C47"/>
    <w:rsid w:val="00D31FB1"/>
    <w:rsid w:val="00D326A1"/>
    <w:rsid w:val="00D3382A"/>
    <w:rsid w:val="00D33849"/>
    <w:rsid w:val="00D3497E"/>
    <w:rsid w:val="00D36191"/>
    <w:rsid w:val="00D36EC2"/>
    <w:rsid w:val="00D37FDA"/>
    <w:rsid w:val="00D40746"/>
    <w:rsid w:val="00D418CA"/>
    <w:rsid w:val="00D44F6C"/>
    <w:rsid w:val="00D4515F"/>
    <w:rsid w:val="00D459EF"/>
    <w:rsid w:val="00D46FDC"/>
    <w:rsid w:val="00D4752F"/>
    <w:rsid w:val="00D479E4"/>
    <w:rsid w:val="00D5025C"/>
    <w:rsid w:val="00D542D5"/>
    <w:rsid w:val="00D543EF"/>
    <w:rsid w:val="00D55098"/>
    <w:rsid w:val="00D558A7"/>
    <w:rsid w:val="00D561CB"/>
    <w:rsid w:val="00D567B9"/>
    <w:rsid w:val="00D60051"/>
    <w:rsid w:val="00D6050A"/>
    <w:rsid w:val="00D60FFE"/>
    <w:rsid w:val="00D620DA"/>
    <w:rsid w:val="00D62299"/>
    <w:rsid w:val="00D623A3"/>
    <w:rsid w:val="00D6263F"/>
    <w:rsid w:val="00D62CFC"/>
    <w:rsid w:val="00D62D99"/>
    <w:rsid w:val="00D6305B"/>
    <w:rsid w:val="00D63CA8"/>
    <w:rsid w:val="00D64078"/>
    <w:rsid w:val="00D64C7B"/>
    <w:rsid w:val="00D66294"/>
    <w:rsid w:val="00D678EC"/>
    <w:rsid w:val="00D67A63"/>
    <w:rsid w:val="00D705EA"/>
    <w:rsid w:val="00D74023"/>
    <w:rsid w:val="00D75053"/>
    <w:rsid w:val="00D7590A"/>
    <w:rsid w:val="00D76135"/>
    <w:rsid w:val="00D7654F"/>
    <w:rsid w:val="00D7764F"/>
    <w:rsid w:val="00D77883"/>
    <w:rsid w:val="00D838D7"/>
    <w:rsid w:val="00D84B2B"/>
    <w:rsid w:val="00D84BC7"/>
    <w:rsid w:val="00D85F59"/>
    <w:rsid w:val="00D86A3C"/>
    <w:rsid w:val="00D9073B"/>
    <w:rsid w:val="00D9132A"/>
    <w:rsid w:val="00D91C82"/>
    <w:rsid w:val="00D91C90"/>
    <w:rsid w:val="00D91EC4"/>
    <w:rsid w:val="00D939F7"/>
    <w:rsid w:val="00D93C46"/>
    <w:rsid w:val="00D957C8"/>
    <w:rsid w:val="00D96E44"/>
    <w:rsid w:val="00DA0C77"/>
    <w:rsid w:val="00DA0CD8"/>
    <w:rsid w:val="00DA1EC0"/>
    <w:rsid w:val="00DA2E20"/>
    <w:rsid w:val="00DA3385"/>
    <w:rsid w:val="00DA37F7"/>
    <w:rsid w:val="00DA38BD"/>
    <w:rsid w:val="00DA3FDD"/>
    <w:rsid w:val="00DA472B"/>
    <w:rsid w:val="00DA4E61"/>
    <w:rsid w:val="00DA5304"/>
    <w:rsid w:val="00DA6FCD"/>
    <w:rsid w:val="00DA703E"/>
    <w:rsid w:val="00DB24B6"/>
    <w:rsid w:val="00DB391E"/>
    <w:rsid w:val="00DB407E"/>
    <w:rsid w:val="00DB49C2"/>
    <w:rsid w:val="00DB519A"/>
    <w:rsid w:val="00DB55B6"/>
    <w:rsid w:val="00DB7574"/>
    <w:rsid w:val="00DC0151"/>
    <w:rsid w:val="00DC016D"/>
    <w:rsid w:val="00DC07A3"/>
    <w:rsid w:val="00DC0902"/>
    <w:rsid w:val="00DC4871"/>
    <w:rsid w:val="00DC4FA2"/>
    <w:rsid w:val="00DC5890"/>
    <w:rsid w:val="00DC6ABC"/>
    <w:rsid w:val="00DC7057"/>
    <w:rsid w:val="00DC7716"/>
    <w:rsid w:val="00DC79A1"/>
    <w:rsid w:val="00DD0AA0"/>
    <w:rsid w:val="00DD0BD8"/>
    <w:rsid w:val="00DD0DA4"/>
    <w:rsid w:val="00DD1265"/>
    <w:rsid w:val="00DD1566"/>
    <w:rsid w:val="00DD1F9D"/>
    <w:rsid w:val="00DD302D"/>
    <w:rsid w:val="00DD4204"/>
    <w:rsid w:val="00DD5825"/>
    <w:rsid w:val="00DD5E21"/>
    <w:rsid w:val="00DD6660"/>
    <w:rsid w:val="00DD7FA6"/>
    <w:rsid w:val="00DE003C"/>
    <w:rsid w:val="00DE015B"/>
    <w:rsid w:val="00DE0696"/>
    <w:rsid w:val="00DE21E9"/>
    <w:rsid w:val="00DE25DF"/>
    <w:rsid w:val="00DE3734"/>
    <w:rsid w:val="00DE3911"/>
    <w:rsid w:val="00DE3FF0"/>
    <w:rsid w:val="00DE4633"/>
    <w:rsid w:val="00DE46FB"/>
    <w:rsid w:val="00DE4719"/>
    <w:rsid w:val="00DE487A"/>
    <w:rsid w:val="00DE48B4"/>
    <w:rsid w:val="00DE753D"/>
    <w:rsid w:val="00DF14E3"/>
    <w:rsid w:val="00DF1A1D"/>
    <w:rsid w:val="00DF2D80"/>
    <w:rsid w:val="00DF5193"/>
    <w:rsid w:val="00DF57B2"/>
    <w:rsid w:val="00DF5F62"/>
    <w:rsid w:val="00DF77AC"/>
    <w:rsid w:val="00DF7AA2"/>
    <w:rsid w:val="00DF7AEE"/>
    <w:rsid w:val="00DF7EE3"/>
    <w:rsid w:val="00E00E3D"/>
    <w:rsid w:val="00E01706"/>
    <w:rsid w:val="00E01762"/>
    <w:rsid w:val="00E02A5D"/>
    <w:rsid w:val="00E031A8"/>
    <w:rsid w:val="00E05732"/>
    <w:rsid w:val="00E1074C"/>
    <w:rsid w:val="00E10A20"/>
    <w:rsid w:val="00E134C2"/>
    <w:rsid w:val="00E1613E"/>
    <w:rsid w:val="00E1628F"/>
    <w:rsid w:val="00E1697E"/>
    <w:rsid w:val="00E173AC"/>
    <w:rsid w:val="00E20C2F"/>
    <w:rsid w:val="00E20EEF"/>
    <w:rsid w:val="00E21170"/>
    <w:rsid w:val="00E217EA"/>
    <w:rsid w:val="00E21868"/>
    <w:rsid w:val="00E21979"/>
    <w:rsid w:val="00E22BD7"/>
    <w:rsid w:val="00E23C13"/>
    <w:rsid w:val="00E23EA3"/>
    <w:rsid w:val="00E23F5B"/>
    <w:rsid w:val="00E24845"/>
    <w:rsid w:val="00E25161"/>
    <w:rsid w:val="00E26843"/>
    <w:rsid w:val="00E26FE8"/>
    <w:rsid w:val="00E27A6C"/>
    <w:rsid w:val="00E27B61"/>
    <w:rsid w:val="00E3050F"/>
    <w:rsid w:val="00E3159B"/>
    <w:rsid w:val="00E31691"/>
    <w:rsid w:val="00E32F2A"/>
    <w:rsid w:val="00E33350"/>
    <w:rsid w:val="00E33FA9"/>
    <w:rsid w:val="00E340A8"/>
    <w:rsid w:val="00E376C7"/>
    <w:rsid w:val="00E37D47"/>
    <w:rsid w:val="00E40056"/>
    <w:rsid w:val="00E4177A"/>
    <w:rsid w:val="00E42BCD"/>
    <w:rsid w:val="00E42E23"/>
    <w:rsid w:val="00E43A06"/>
    <w:rsid w:val="00E44C05"/>
    <w:rsid w:val="00E44D49"/>
    <w:rsid w:val="00E44D4C"/>
    <w:rsid w:val="00E452A2"/>
    <w:rsid w:val="00E46508"/>
    <w:rsid w:val="00E47533"/>
    <w:rsid w:val="00E505BE"/>
    <w:rsid w:val="00E51A04"/>
    <w:rsid w:val="00E52164"/>
    <w:rsid w:val="00E53AEC"/>
    <w:rsid w:val="00E53C33"/>
    <w:rsid w:val="00E53CB1"/>
    <w:rsid w:val="00E54425"/>
    <w:rsid w:val="00E54511"/>
    <w:rsid w:val="00E5459E"/>
    <w:rsid w:val="00E55BEF"/>
    <w:rsid w:val="00E57760"/>
    <w:rsid w:val="00E57D6E"/>
    <w:rsid w:val="00E6095F"/>
    <w:rsid w:val="00E60CC5"/>
    <w:rsid w:val="00E60E39"/>
    <w:rsid w:val="00E612D0"/>
    <w:rsid w:val="00E61520"/>
    <w:rsid w:val="00E6156B"/>
    <w:rsid w:val="00E6210E"/>
    <w:rsid w:val="00E621CD"/>
    <w:rsid w:val="00E629BC"/>
    <w:rsid w:val="00E63E0F"/>
    <w:rsid w:val="00E643E9"/>
    <w:rsid w:val="00E662F4"/>
    <w:rsid w:val="00E662F7"/>
    <w:rsid w:val="00E66DC1"/>
    <w:rsid w:val="00E671A9"/>
    <w:rsid w:val="00E677CE"/>
    <w:rsid w:val="00E67AC2"/>
    <w:rsid w:val="00E67FC5"/>
    <w:rsid w:val="00E71E94"/>
    <w:rsid w:val="00E73724"/>
    <w:rsid w:val="00E761D0"/>
    <w:rsid w:val="00E76492"/>
    <w:rsid w:val="00E767DD"/>
    <w:rsid w:val="00E76F6D"/>
    <w:rsid w:val="00E771F1"/>
    <w:rsid w:val="00E800AD"/>
    <w:rsid w:val="00E80544"/>
    <w:rsid w:val="00E80A35"/>
    <w:rsid w:val="00E81E35"/>
    <w:rsid w:val="00E82A15"/>
    <w:rsid w:val="00E82CD6"/>
    <w:rsid w:val="00E8307D"/>
    <w:rsid w:val="00E83535"/>
    <w:rsid w:val="00E83A08"/>
    <w:rsid w:val="00E84F63"/>
    <w:rsid w:val="00E863C7"/>
    <w:rsid w:val="00E86B67"/>
    <w:rsid w:val="00E86E68"/>
    <w:rsid w:val="00E871AA"/>
    <w:rsid w:val="00E87824"/>
    <w:rsid w:val="00E878D6"/>
    <w:rsid w:val="00E93CD5"/>
    <w:rsid w:val="00E9474C"/>
    <w:rsid w:val="00E949C8"/>
    <w:rsid w:val="00E94C82"/>
    <w:rsid w:val="00E9543C"/>
    <w:rsid w:val="00E95A2C"/>
    <w:rsid w:val="00E960B8"/>
    <w:rsid w:val="00E96F9C"/>
    <w:rsid w:val="00E97360"/>
    <w:rsid w:val="00E976C4"/>
    <w:rsid w:val="00EA10FF"/>
    <w:rsid w:val="00EA11AC"/>
    <w:rsid w:val="00EA11AD"/>
    <w:rsid w:val="00EA13C3"/>
    <w:rsid w:val="00EA177E"/>
    <w:rsid w:val="00EA2545"/>
    <w:rsid w:val="00EA2C14"/>
    <w:rsid w:val="00EA4827"/>
    <w:rsid w:val="00EA50F8"/>
    <w:rsid w:val="00EA5B7D"/>
    <w:rsid w:val="00EA63BF"/>
    <w:rsid w:val="00EA6A16"/>
    <w:rsid w:val="00EA6DF8"/>
    <w:rsid w:val="00EA7374"/>
    <w:rsid w:val="00EA7D7E"/>
    <w:rsid w:val="00EB0629"/>
    <w:rsid w:val="00EB07E9"/>
    <w:rsid w:val="00EB0C4D"/>
    <w:rsid w:val="00EB106D"/>
    <w:rsid w:val="00EB2A9C"/>
    <w:rsid w:val="00EB428D"/>
    <w:rsid w:val="00EB52F8"/>
    <w:rsid w:val="00EB5963"/>
    <w:rsid w:val="00EB5CCA"/>
    <w:rsid w:val="00EB65FB"/>
    <w:rsid w:val="00EC03A6"/>
    <w:rsid w:val="00EC0FA9"/>
    <w:rsid w:val="00EC1786"/>
    <w:rsid w:val="00EC1EAB"/>
    <w:rsid w:val="00EC20B7"/>
    <w:rsid w:val="00EC21E3"/>
    <w:rsid w:val="00EC2B4B"/>
    <w:rsid w:val="00EC2CFA"/>
    <w:rsid w:val="00EC30B7"/>
    <w:rsid w:val="00EC4148"/>
    <w:rsid w:val="00EC5DDD"/>
    <w:rsid w:val="00EC69BF"/>
    <w:rsid w:val="00EC6DDF"/>
    <w:rsid w:val="00EC6FCB"/>
    <w:rsid w:val="00EC71AA"/>
    <w:rsid w:val="00EC7AFF"/>
    <w:rsid w:val="00EC7C50"/>
    <w:rsid w:val="00ED06AB"/>
    <w:rsid w:val="00ED1050"/>
    <w:rsid w:val="00ED326D"/>
    <w:rsid w:val="00ED49EE"/>
    <w:rsid w:val="00ED4ED9"/>
    <w:rsid w:val="00ED5F17"/>
    <w:rsid w:val="00ED6403"/>
    <w:rsid w:val="00ED6578"/>
    <w:rsid w:val="00ED7392"/>
    <w:rsid w:val="00ED7747"/>
    <w:rsid w:val="00ED7F9A"/>
    <w:rsid w:val="00EE0BB0"/>
    <w:rsid w:val="00EE12F5"/>
    <w:rsid w:val="00EE1938"/>
    <w:rsid w:val="00EE279F"/>
    <w:rsid w:val="00EE391F"/>
    <w:rsid w:val="00EE418C"/>
    <w:rsid w:val="00EE4255"/>
    <w:rsid w:val="00EE4F6F"/>
    <w:rsid w:val="00EE69EE"/>
    <w:rsid w:val="00EE7F4F"/>
    <w:rsid w:val="00EF084A"/>
    <w:rsid w:val="00EF0D32"/>
    <w:rsid w:val="00EF2342"/>
    <w:rsid w:val="00EF314B"/>
    <w:rsid w:val="00EF3AAB"/>
    <w:rsid w:val="00EF3CCA"/>
    <w:rsid w:val="00EF41B1"/>
    <w:rsid w:val="00EF508A"/>
    <w:rsid w:val="00EF565F"/>
    <w:rsid w:val="00EF6008"/>
    <w:rsid w:val="00EF7B59"/>
    <w:rsid w:val="00F00466"/>
    <w:rsid w:val="00F01A79"/>
    <w:rsid w:val="00F01AAA"/>
    <w:rsid w:val="00F028D2"/>
    <w:rsid w:val="00F02C5B"/>
    <w:rsid w:val="00F02CEE"/>
    <w:rsid w:val="00F02D4D"/>
    <w:rsid w:val="00F02FFE"/>
    <w:rsid w:val="00F03C2A"/>
    <w:rsid w:val="00F04938"/>
    <w:rsid w:val="00F06AA9"/>
    <w:rsid w:val="00F06C62"/>
    <w:rsid w:val="00F1248B"/>
    <w:rsid w:val="00F12E69"/>
    <w:rsid w:val="00F13F75"/>
    <w:rsid w:val="00F148A5"/>
    <w:rsid w:val="00F14F80"/>
    <w:rsid w:val="00F15D84"/>
    <w:rsid w:val="00F16447"/>
    <w:rsid w:val="00F17366"/>
    <w:rsid w:val="00F17B36"/>
    <w:rsid w:val="00F20312"/>
    <w:rsid w:val="00F21EE7"/>
    <w:rsid w:val="00F22075"/>
    <w:rsid w:val="00F2358D"/>
    <w:rsid w:val="00F236C7"/>
    <w:rsid w:val="00F23A0B"/>
    <w:rsid w:val="00F23FAA"/>
    <w:rsid w:val="00F249F8"/>
    <w:rsid w:val="00F30002"/>
    <w:rsid w:val="00F31683"/>
    <w:rsid w:val="00F318B2"/>
    <w:rsid w:val="00F31C12"/>
    <w:rsid w:val="00F32BCB"/>
    <w:rsid w:val="00F35729"/>
    <w:rsid w:val="00F359CE"/>
    <w:rsid w:val="00F36CAA"/>
    <w:rsid w:val="00F41203"/>
    <w:rsid w:val="00F41C76"/>
    <w:rsid w:val="00F41DBB"/>
    <w:rsid w:val="00F42B89"/>
    <w:rsid w:val="00F439E9"/>
    <w:rsid w:val="00F441E3"/>
    <w:rsid w:val="00F4441D"/>
    <w:rsid w:val="00F44671"/>
    <w:rsid w:val="00F447B6"/>
    <w:rsid w:val="00F44AEA"/>
    <w:rsid w:val="00F450E4"/>
    <w:rsid w:val="00F45669"/>
    <w:rsid w:val="00F462C3"/>
    <w:rsid w:val="00F46CE5"/>
    <w:rsid w:val="00F50329"/>
    <w:rsid w:val="00F5064A"/>
    <w:rsid w:val="00F50A92"/>
    <w:rsid w:val="00F50D4F"/>
    <w:rsid w:val="00F513EF"/>
    <w:rsid w:val="00F51826"/>
    <w:rsid w:val="00F53496"/>
    <w:rsid w:val="00F536BE"/>
    <w:rsid w:val="00F53725"/>
    <w:rsid w:val="00F53BDD"/>
    <w:rsid w:val="00F54B11"/>
    <w:rsid w:val="00F55ECC"/>
    <w:rsid w:val="00F56237"/>
    <w:rsid w:val="00F57531"/>
    <w:rsid w:val="00F6178F"/>
    <w:rsid w:val="00F62BAE"/>
    <w:rsid w:val="00F62E46"/>
    <w:rsid w:val="00F6384A"/>
    <w:rsid w:val="00F64A69"/>
    <w:rsid w:val="00F6697C"/>
    <w:rsid w:val="00F66F50"/>
    <w:rsid w:val="00F67C84"/>
    <w:rsid w:val="00F67CFC"/>
    <w:rsid w:val="00F70DED"/>
    <w:rsid w:val="00F72260"/>
    <w:rsid w:val="00F72299"/>
    <w:rsid w:val="00F72369"/>
    <w:rsid w:val="00F72928"/>
    <w:rsid w:val="00F74470"/>
    <w:rsid w:val="00F7449B"/>
    <w:rsid w:val="00F747E1"/>
    <w:rsid w:val="00F7601B"/>
    <w:rsid w:val="00F77556"/>
    <w:rsid w:val="00F77726"/>
    <w:rsid w:val="00F77E1D"/>
    <w:rsid w:val="00F77F46"/>
    <w:rsid w:val="00F8063E"/>
    <w:rsid w:val="00F80B4B"/>
    <w:rsid w:val="00F816EB"/>
    <w:rsid w:val="00F81B13"/>
    <w:rsid w:val="00F81C6F"/>
    <w:rsid w:val="00F81EB4"/>
    <w:rsid w:val="00F83420"/>
    <w:rsid w:val="00F839D8"/>
    <w:rsid w:val="00F84C14"/>
    <w:rsid w:val="00F85005"/>
    <w:rsid w:val="00F8582B"/>
    <w:rsid w:val="00F85C4F"/>
    <w:rsid w:val="00F86D0F"/>
    <w:rsid w:val="00F87375"/>
    <w:rsid w:val="00F87523"/>
    <w:rsid w:val="00F879E4"/>
    <w:rsid w:val="00F928A7"/>
    <w:rsid w:val="00F940BD"/>
    <w:rsid w:val="00F943E0"/>
    <w:rsid w:val="00F948DE"/>
    <w:rsid w:val="00F957F4"/>
    <w:rsid w:val="00F9679B"/>
    <w:rsid w:val="00F967C9"/>
    <w:rsid w:val="00F968C2"/>
    <w:rsid w:val="00F96EA6"/>
    <w:rsid w:val="00F97DB6"/>
    <w:rsid w:val="00FA0C29"/>
    <w:rsid w:val="00FA0C9B"/>
    <w:rsid w:val="00FA0FAF"/>
    <w:rsid w:val="00FA25C5"/>
    <w:rsid w:val="00FA26C5"/>
    <w:rsid w:val="00FA3E56"/>
    <w:rsid w:val="00FA4233"/>
    <w:rsid w:val="00FA4620"/>
    <w:rsid w:val="00FA476D"/>
    <w:rsid w:val="00FA515F"/>
    <w:rsid w:val="00FA5884"/>
    <w:rsid w:val="00FA622E"/>
    <w:rsid w:val="00FA72B8"/>
    <w:rsid w:val="00FA7CB3"/>
    <w:rsid w:val="00FB0495"/>
    <w:rsid w:val="00FB0D79"/>
    <w:rsid w:val="00FB1D00"/>
    <w:rsid w:val="00FB27EB"/>
    <w:rsid w:val="00FB2C7B"/>
    <w:rsid w:val="00FB2F76"/>
    <w:rsid w:val="00FB7355"/>
    <w:rsid w:val="00FB7A23"/>
    <w:rsid w:val="00FC1365"/>
    <w:rsid w:val="00FC1430"/>
    <w:rsid w:val="00FC150E"/>
    <w:rsid w:val="00FC4D6B"/>
    <w:rsid w:val="00FC561E"/>
    <w:rsid w:val="00FC6099"/>
    <w:rsid w:val="00FD0DEC"/>
    <w:rsid w:val="00FD1535"/>
    <w:rsid w:val="00FD1E6D"/>
    <w:rsid w:val="00FD265D"/>
    <w:rsid w:val="00FD435E"/>
    <w:rsid w:val="00FD438C"/>
    <w:rsid w:val="00FD4509"/>
    <w:rsid w:val="00FD4FF9"/>
    <w:rsid w:val="00FD5353"/>
    <w:rsid w:val="00FD577A"/>
    <w:rsid w:val="00FD5BB9"/>
    <w:rsid w:val="00FD5CEC"/>
    <w:rsid w:val="00FD6622"/>
    <w:rsid w:val="00FD70E8"/>
    <w:rsid w:val="00FD7E0E"/>
    <w:rsid w:val="00FE0EF5"/>
    <w:rsid w:val="00FE125E"/>
    <w:rsid w:val="00FE2C1B"/>
    <w:rsid w:val="00FE342E"/>
    <w:rsid w:val="00FE37CB"/>
    <w:rsid w:val="00FE4608"/>
    <w:rsid w:val="00FE6ACB"/>
    <w:rsid w:val="00FE7096"/>
    <w:rsid w:val="00FE77AC"/>
    <w:rsid w:val="00FE79C6"/>
    <w:rsid w:val="00FF0A7E"/>
    <w:rsid w:val="00FF120E"/>
    <w:rsid w:val="00FF1ABC"/>
    <w:rsid w:val="00FF1E08"/>
    <w:rsid w:val="00FF2493"/>
    <w:rsid w:val="00FF2E12"/>
    <w:rsid w:val="00FF5B91"/>
    <w:rsid w:val="00FF62ED"/>
    <w:rsid w:val="00FF6AE5"/>
    <w:rsid w:val="00FF7106"/>
    <w:rsid w:val="00FF7873"/>
    <w:rsid w:val="00FF79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8333C50"/>
  <w14:defaultImageDpi w14:val="96"/>
  <w15:docId w15:val="{7BAF7205-8301-460E-8674-1E10603F0C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2C7B"/>
    <w:pPr>
      <w:spacing w:after="200"/>
    </w:pPr>
    <w:rPr>
      <w:rFonts w:ascii="Times New Roman" w:hAnsi="Times New Roman"/>
      <w:sz w:val="24"/>
      <w:szCs w:val="22"/>
    </w:rPr>
  </w:style>
  <w:style w:type="paragraph" w:styleId="Heading1">
    <w:name w:val="heading 1"/>
    <w:basedOn w:val="BodyofReport"/>
    <w:next w:val="BodyofReport"/>
    <w:link w:val="Heading1Char"/>
    <w:uiPriority w:val="9"/>
    <w:qFormat/>
    <w:rsid w:val="001F1F69"/>
    <w:pPr>
      <w:keepNext/>
      <w:keepLines/>
      <w:numPr>
        <w:numId w:val="1"/>
      </w:numPr>
      <w:spacing w:before="240"/>
      <w:outlineLvl w:val="0"/>
    </w:pPr>
    <w:rPr>
      <w:rFonts w:ascii="Arial" w:eastAsiaTheme="majorEastAsia" w:hAnsi="Arial" w:cstheme="majorBidi"/>
      <w:b/>
      <w:color w:val="365F91" w:themeColor="accent1" w:themeShade="BF"/>
      <w:sz w:val="28"/>
      <w:szCs w:val="32"/>
    </w:rPr>
  </w:style>
  <w:style w:type="paragraph" w:styleId="Heading2">
    <w:name w:val="heading 2"/>
    <w:basedOn w:val="BodyofReport"/>
    <w:next w:val="BodyofReport"/>
    <w:link w:val="Heading2Char"/>
    <w:uiPriority w:val="9"/>
    <w:unhideWhenUsed/>
    <w:qFormat/>
    <w:rsid w:val="001F1F69"/>
    <w:pPr>
      <w:keepNext/>
      <w:keepLines/>
      <w:numPr>
        <w:ilvl w:val="1"/>
        <w:numId w:val="1"/>
      </w:numPr>
      <w:spacing w:before="240"/>
      <w:outlineLvl w:val="1"/>
    </w:pPr>
    <w:rPr>
      <w:rFonts w:ascii="Arial" w:eastAsiaTheme="majorEastAsia" w:hAnsi="Arial" w:cstheme="majorBidi"/>
      <w:b/>
      <w:color w:val="365F91" w:themeColor="accent1" w:themeShade="BF"/>
      <w:szCs w:val="26"/>
    </w:rPr>
  </w:style>
  <w:style w:type="paragraph" w:styleId="Heading3">
    <w:name w:val="heading 3"/>
    <w:basedOn w:val="BodyofReport"/>
    <w:next w:val="BodyofReport"/>
    <w:link w:val="Heading3Char"/>
    <w:uiPriority w:val="9"/>
    <w:unhideWhenUsed/>
    <w:qFormat/>
    <w:rsid w:val="001F1F69"/>
    <w:pPr>
      <w:keepNext/>
      <w:keepLines/>
      <w:numPr>
        <w:ilvl w:val="2"/>
        <w:numId w:val="1"/>
      </w:numPr>
      <w:spacing w:before="240"/>
      <w:outlineLvl w:val="2"/>
    </w:pPr>
    <w:rPr>
      <w:rFonts w:ascii="Arial" w:eastAsiaTheme="majorEastAsia" w:hAnsi="Arial" w:cstheme="majorBidi"/>
      <w:b/>
      <w:color w:val="365F91" w:themeColor="accent1" w:themeShade="BF"/>
      <w:szCs w:val="24"/>
    </w:rPr>
  </w:style>
  <w:style w:type="paragraph" w:styleId="Heading4">
    <w:name w:val="heading 4"/>
    <w:basedOn w:val="BodyofReport"/>
    <w:next w:val="BodyofReport"/>
    <w:link w:val="Heading4Char"/>
    <w:uiPriority w:val="9"/>
    <w:unhideWhenUsed/>
    <w:qFormat/>
    <w:rsid w:val="001F1F69"/>
    <w:pPr>
      <w:keepNext/>
      <w:keepLines/>
      <w:numPr>
        <w:ilvl w:val="3"/>
        <w:numId w:val="1"/>
      </w:numPr>
      <w:spacing w:before="40" w:after="0"/>
      <w:outlineLvl w:val="3"/>
    </w:pPr>
    <w:rPr>
      <w:rFonts w:ascii="Arial" w:eastAsiaTheme="majorEastAsia" w:hAnsi="Arial" w:cstheme="majorBidi"/>
      <w:b/>
      <w:iCs/>
      <w:color w:val="365F91" w:themeColor="accent1" w:themeShade="BF"/>
      <w:sz w:val="20"/>
    </w:rPr>
  </w:style>
  <w:style w:type="paragraph" w:styleId="Heading5">
    <w:name w:val="heading 5"/>
    <w:basedOn w:val="Normal"/>
    <w:next w:val="Normal"/>
    <w:link w:val="Heading5Char"/>
    <w:uiPriority w:val="9"/>
    <w:semiHidden/>
    <w:unhideWhenUsed/>
    <w:qFormat/>
    <w:rsid w:val="006E15BC"/>
    <w:pPr>
      <w:keepNext/>
      <w:keepLines/>
      <w:numPr>
        <w:ilvl w:val="4"/>
        <w:numId w:val="1"/>
      </w:numPr>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6E15BC"/>
    <w:pPr>
      <w:keepNext/>
      <w:keepLines/>
      <w:numPr>
        <w:ilvl w:val="5"/>
        <w:numId w:val="1"/>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6E15BC"/>
    <w:pPr>
      <w:keepNext/>
      <w:keepLines/>
      <w:numPr>
        <w:ilvl w:val="6"/>
        <w:numId w:val="1"/>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6E15B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E15B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D319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AD3199"/>
    <w:pPr>
      <w:tabs>
        <w:tab w:val="center" w:pos="4680"/>
        <w:tab w:val="right" w:pos="9360"/>
      </w:tabs>
      <w:spacing w:after="0"/>
    </w:pPr>
  </w:style>
  <w:style w:type="character" w:customStyle="1" w:styleId="HeaderChar">
    <w:name w:val="Header Char"/>
    <w:basedOn w:val="DefaultParagraphFont"/>
    <w:link w:val="Header"/>
    <w:uiPriority w:val="99"/>
    <w:rsid w:val="00AD3199"/>
  </w:style>
  <w:style w:type="paragraph" w:styleId="Footer">
    <w:name w:val="footer"/>
    <w:basedOn w:val="Normal"/>
    <w:link w:val="FooterChar"/>
    <w:uiPriority w:val="99"/>
    <w:unhideWhenUsed/>
    <w:rsid w:val="00AD3199"/>
    <w:pPr>
      <w:tabs>
        <w:tab w:val="center" w:pos="4680"/>
        <w:tab w:val="right" w:pos="9360"/>
      </w:tabs>
      <w:spacing w:after="0"/>
    </w:pPr>
  </w:style>
  <w:style w:type="character" w:customStyle="1" w:styleId="FooterChar">
    <w:name w:val="Footer Char"/>
    <w:basedOn w:val="DefaultParagraphFont"/>
    <w:link w:val="Footer"/>
    <w:uiPriority w:val="99"/>
    <w:rsid w:val="00AD3199"/>
  </w:style>
  <w:style w:type="paragraph" w:styleId="ListParagraph">
    <w:name w:val="List Paragraph"/>
    <w:basedOn w:val="Normal"/>
    <w:uiPriority w:val="34"/>
    <w:qFormat/>
    <w:rsid w:val="00ED06AB"/>
    <w:pPr>
      <w:ind w:left="720"/>
      <w:contextualSpacing/>
    </w:pPr>
  </w:style>
  <w:style w:type="paragraph" w:styleId="FootnoteText">
    <w:name w:val="footnote text"/>
    <w:basedOn w:val="BodyofReport"/>
    <w:link w:val="FootnoteTextChar"/>
    <w:autoRedefine/>
    <w:unhideWhenUsed/>
    <w:rsid w:val="003D34CF"/>
    <w:pPr>
      <w:spacing w:before="0" w:after="0"/>
    </w:pPr>
    <w:rPr>
      <w:sz w:val="18"/>
      <w:szCs w:val="20"/>
    </w:rPr>
  </w:style>
  <w:style w:type="character" w:customStyle="1" w:styleId="FootnoteTextChar">
    <w:name w:val="Footnote Text Char"/>
    <w:link w:val="FootnoteText"/>
    <w:rsid w:val="003D34CF"/>
    <w:rPr>
      <w:rFonts w:ascii="Times New Roman" w:hAnsi="Times New Roman"/>
      <w:sz w:val="18"/>
    </w:rPr>
  </w:style>
  <w:style w:type="character" w:styleId="FootnoteReference">
    <w:name w:val="footnote reference"/>
    <w:uiPriority w:val="99"/>
    <w:unhideWhenUsed/>
    <w:rsid w:val="0036606F"/>
    <w:rPr>
      <w:vertAlign w:val="superscript"/>
    </w:rPr>
  </w:style>
  <w:style w:type="paragraph" w:styleId="NoSpacing">
    <w:name w:val="No Spacing"/>
    <w:qFormat/>
    <w:rsid w:val="002B3EAA"/>
    <w:rPr>
      <w:sz w:val="22"/>
      <w:szCs w:val="22"/>
    </w:rPr>
  </w:style>
  <w:style w:type="paragraph" w:styleId="HTMLPreformatted">
    <w:name w:val="HTML Preformatted"/>
    <w:basedOn w:val="Normal"/>
    <w:link w:val="HTMLPreformattedChar"/>
    <w:uiPriority w:val="99"/>
    <w:semiHidden/>
    <w:unhideWhenUsed/>
    <w:rsid w:val="00BD31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olor w:val="000000"/>
      <w:sz w:val="20"/>
      <w:szCs w:val="20"/>
    </w:rPr>
  </w:style>
  <w:style w:type="character" w:customStyle="1" w:styleId="HTMLPreformattedChar">
    <w:name w:val="HTML Preformatted Char"/>
    <w:link w:val="HTMLPreformatted"/>
    <w:uiPriority w:val="99"/>
    <w:semiHidden/>
    <w:rsid w:val="00BD315F"/>
    <w:rPr>
      <w:rFonts w:ascii="Courier New" w:eastAsia="Times New Roman" w:hAnsi="Courier New" w:cs="Courier New"/>
      <w:color w:val="000000"/>
    </w:rPr>
  </w:style>
  <w:style w:type="character" w:styleId="Strong">
    <w:name w:val="Strong"/>
    <w:uiPriority w:val="22"/>
    <w:qFormat/>
    <w:rsid w:val="007F0EC8"/>
    <w:rPr>
      <w:b/>
      <w:bCs/>
    </w:rPr>
  </w:style>
  <w:style w:type="paragraph" w:styleId="BalloonText">
    <w:name w:val="Balloon Text"/>
    <w:basedOn w:val="Normal"/>
    <w:link w:val="BalloonTextChar"/>
    <w:uiPriority w:val="99"/>
    <w:semiHidden/>
    <w:unhideWhenUsed/>
    <w:rsid w:val="0090611D"/>
    <w:pPr>
      <w:spacing w:after="0"/>
    </w:pPr>
    <w:rPr>
      <w:rFonts w:ascii="Tahoma" w:hAnsi="Tahoma"/>
      <w:sz w:val="16"/>
      <w:szCs w:val="16"/>
    </w:rPr>
  </w:style>
  <w:style w:type="character" w:customStyle="1" w:styleId="BalloonTextChar">
    <w:name w:val="Balloon Text Char"/>
    <w:link w:val="BalloonText"/>
    <w:uiPriority w:val="99"/>
    <w:semiHidden/>
    <w:rsid w:val="0090611D"/>
    <w:rPr>
      <w:rFonts w:ascii="Tahoma" w:hAnsi="Tahoma" w:cs="Tahoma"/>
      <w:sz w:val="16"/>
      <w:szCs w:val="16"/>
    </w:rPr>
  </w:style>
  <w:style w:type="character" w:styleId="CommentReference">
    <w:name w:val="annotation reference"/>
    <w:uiPriority w:val="99"/>
    <w:semiHidden/>
    <w:unhideWhenUsed/>
    <w:rsid w:val="006C1060"/>
    <w:rPr>
      <w:sz w:val="16"/>
      <w:szCs w:val="16"/>
    </w:rPr>
  </w:style>
  <w:style w:type="paragraph" w:styleId="CommentText">
    <w:name w:val="annotation text"/>
    <w:basedOn w:val="Normal"/>
    <w:link w:val="CommentTextChar"/>
    <w:uiPriority w:val="99"/>
    <w:semiHidden/>
    <w:unhideWhenUsed/>
    <w:rsid w:val="006C1060"/>
    <w:rPr>
      <w:sz w:val="20"/>
      <w:szCs w:val="20"/>
    </w:rPr>
  </w:style>
  <w:style w:type="character" w:customStyle="1" w:styleId="CommentTextChar">
    <w:name w:val="Comment Text Char"/>
    <w:basedOn w:val="DefaultParagraphFont"/>
    <w:link w:val="CommentText"/>
    <w:uiPriority w:val="99"/>
    <w:semiHidden/>
    <w:rsid w:val="006C1060"/>
  </w:style>
  <w:style w:type="paragraph" w:styleId="CommentSubject">
    <w:name w:val="annotation subject"/>
    <w:basedOn w:val="CommentText"/>
    <w:next w:val="CommentText"/>
    <w:link w:val="CommentSubjectChar"/>
    <w:uiPriority w:val="99"/>
    <w:semiHidden/>
    <w:unhideWhenUsed/>
    <w:rsid w:val="006C1060"/>
    <w:rPr>
      <w:b/>
      <w:bCs/>
    </w:rPr>
  </w:style>
  <w:style w:type="character" w:customStyle="1" w:styleId="CommentSubjectChar">
    <w:name w:val="Comment Subject Char"/>
    <w:link w:val="CommentSubject"/>
    <w:uiPriority w:val="99"/>
    <w:semiHidden/>
    <w:rsid w:val="006C1060"/>
    <w:rPr>
      <w:b/>
      <w:bCs/>
    </w:rPr>
  </w:style>
  <w:style w:type="character" w:styleId="Hyperlink">
    <w:name w:val="Hyperlink"/>
    <w:uiPriority w:val="99"/>
    <w:unhideWhenUsed/>
    <w:rsid w:val="007855CE"/>
    <w:rPr>
      <w:color w:val="0000FF"/>
      <w:u w:val="single"/>
    </w:rPr>
  </w:style>
  <w:style w:type="paragraph" w:customStyle="1" w:styleId="BodyofReport">
    <w:name w:val="Body of Report"/>
    <w:basedOn w:val="Normal"/>
    <w:link w:val="BodyofReportChar"/>
    <w:qFormat/>
    <w:rsid w:val="00CE7A57"/>
    <w:pPr>
      <w:spacing w:before="120" w:after="120"/>
    </w:pPr>
  </w:style>
  <w:style w:type="character" w:customStyle="1" w:styleId="Heading1Char">
    <w:name w:val="Heading 1 Char"/>
    <w:basedOn w:val="DefaultParagraphFont"/>
    <w:link w:val="Heading1"/>
    <w:uiPriority w:val="9"/>
    <w:rsid w:val="001F1F69"/>
    <w:rPr>
      <w:rFonts w:ascii="Arial" w:eastAsiaTheme="majorEastAsia" w:hAnsi="Arial" w:cstheme="majorBidi"/>
      <w:b/>
      <w:color w:val="365F91" w:themeColor="accent1" w:themeShade="BF"/>
      <w:sz w:val="28"/>
      <w:szCs w:val="32"/>
    </w:rPr>
  </w:style>
  <w:style w:type="character" w:customStyle="1" w:styleId="Heading2Char">
    <w:name w:val="Heading 2 Char"/>
    <w:basedOn w:val="DefaultParagraphFont"/>
    <w:link w:val="Heading2"/>
    <w:uiPriority w:val="9"/>
    <w:rsid w:val="001F1F69"/>
    <w:rPr>
      <w:rFonts w:ascii="Arial" w:eastAsiaTheme="majorEastAsia" w:hAnsi="Arial" w:cstheme="majorBidi"/>
      <w:b/>
      <w:color w:val="365F91" w:themeColor="accent1" w:themeShade="BF"/>
      <w:sz w:val="24"/>
      <w:szCs w:val="26"/>
    </w:rPr>
  </w:style>
  <w:style w:type="character" w:customStyle="1" w:styleId="Heading3Char">
    <w:name w:val="Heading 3 Char"/>
    <w:basedOn w:val="DefaultParagraphFont"/>
    <w:link w:val="Heading3"/>
    <w:uiPriority w:val="9"/>
    <w:rsid w:val="001F1F69"/>
    <w:rPr>
      <w:rFonts w:ascii="Arial" w:eastAsiaTheme="majorEastAsia" w:hAnsi="Arial" w:cstheme="majorBidi"/>
      <w:b/>
      <w:color w:val="365F91" w:themeColor="accent1" w:themeShade="BF"/>
      <w:sz w:val="22"/>
      <w:szCs w:val="24"/>
    </w:rPr>
  </w:style>
  <w:style w:type="character" w:customStyle="1" w:styleId="Heading4Char">
    <w:name w:val="Heading 4 Char"/>
    <w:basedOn w:val="DefaultParagraphFont"/>
    <w:link w:val="Heading4"/>
    <w:uiPriority w:val="9"/>
    <w:rsid w:val="001F1F69"/>
    <w:rPr>
      <w:rFonts w:ascii="Arial" w:eastAsiaTheme="majorEastAsia" w:hAnsi="Arial" w:cstheme="majorBidi"/>
      <w:b/>
      <w:iCs/>
      <w:color w:val="365F91" w:themeColor="accent1" w:themeShade="BF"/>
      <w:szCs w:val="22"/>
    </w:rPr>
  </w:style>
  <w:style w:type="character" w:customStyle="1" w:styleId="Heading5Char">
    <w:name w:val="Heading 5 Char"/>
    <w:basedOn w:val="DefaultParagraphFont"/>
    <w:link w:val="Heading5"/>
    <w:uiPriority w:val="9"/>
    <w:semiHidden/>
    <w:rsid w:val="006E15BC"/>
    <w:rPr>
      <w:rFonts w:asciiTheme="majorHAnsi" w:eastAsiaTheme="majorEastAsia" w:hAnsiTheme="majorHAnsi" w:cstheme="majorBidi"/>
      <w:color w:val="365F91" w:themeColor="accent1" w:themeShade="BF"/>
      <w:sz w:val="22"/>
      <w:szCs w:val="22"/>
    </w:rPr>
  </w:style>
  <w:style w:type="character" w:customStyle="1" w:styleId="Heading6Char">
    <w:name w:val="Heading 6 Char"/>
    <w:basedOn w:val="DefaultParagraphFont"/>
    <w:link w:val="Heading6"/>
    <w:uiPriority w:val="9"/>
    <w:semiHidden/>
    <w:rsid w:val="006E15BC"/>
    <w:rPr>
      <w:rFonts w:asciiTheme="majorHAnsi" w:eastAsiaTheme="majorEastAsia" w:hAnsiTheme="majorHAnsi" w:cstheme="majorBidi"/>
      <w:color w:val="243F60" w:themeColor="accent1" w:themeShade="7F"/>
      <w:sz w:val="22"/>
      <w:szCs w:val="22"/>
    </w:rPr>
  </w:style>
  <w:style w:type="character" w:customStyle="1" w:styleId="Heading7Char">
    <w:name w:val="Heading 7 Char"/>
    <w:basedOn w:val="DefaultParagraphFont"/>
    <w:link w:val="Heading7"/>
    <w:uiPriority w:val="9"/>
    <w:semiHidden/>
    <w:rsid w:val="006E15BC"/>
    <w:rPr>
      <w:rFonts w:asciiTheme="majorHAnsi" w:eastAsiaTheme="majorEastAsia" w:hAnsiTheme="majorHAnsi" w:cstheme="majorBidi"/>
      <w:i/>
      <w:iCs/>
      <w:color w:val="243F60" w:themeColor="accent1" w:themeShade="7F"/>
      <w:sz w:val="22"/>
      <w:szCs w:val="22"/>
    </w:rPr>
  </w:style>
  <w:style w:type="character" w:customStyle="1" w:styleId="Heading8Char">
    <w:name w:val="Heading 8 Char"/>
    <w:basedOn w:val="DefaultParagraphFont"/>
    <w:link w:val="Heading8"/>
    <w:uiPriority w:val="9"/>
    <w:semiHidden/>
    <w:rsid w:val="006E15B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E15BC"/>
    <w:rPr>
      <w:rFonts w:asciiTheme="majorHAnsi" w:eastAsiaTheme="majorEastAsia" w:hAnsiTheme="majorHAnsi" w:cstheme="majorBidi"/>
      <w:i/>
      <w:iCs/>
      <w:color w:val="272727" w:themeColor="text1" w:themeTint="D8"/>
      <w:sz w:val="21"/>
      <w:szCs w:val="21"/>
    </w:rPr>
  </w:style>
  <w:style w:type="paragraph" w:styleId="EndnoteText">
    <w:name w:val="endnote text"/>
    <w:basedOn w:val="Normal"/>
    <w:link w:val="EndnoteTextChar"/>
    <w:uiPriority w:val="99"/>
    <w:semiHidden/>
    <w:unhideWhenUsed/>
    <w:rsid w:val="00C0476C"/>
    <w:pPr>
      <w:spacing w:after="0"/>
    </w:pPr>
    <w:rPr>
      <w:sz w:val="20"/>
      <w:szCs w:val="20"/>
    </w:rPr>
  </w:style>
  <w:style w:type="character" w:customStyle="1" w:styleId="EndnoteTextChar">
    <w:name w:val="Endnote Text Char"/>
    <w:basedOn w:val="DefaultParagraphFont"/>
    <w:link w:val="EndnoteText"/>
    <w:uiPriority w:val="99"/>
    <w:semiHidden/>
    <w:rsid w:val="00C0476C"/>
  </w:style>
  <w:style w:type="character" w:styleId="EndnoteReference">
    <w:name w:val="endnote reference"/>
    <w:basedOn w:val="DefaultParagraphFont"/>
    <w:uiPriority w:val="99"/>
    <w:semiHidden/>
    <w:unhideWhenUsed/>
    <w:rsid w:val="00C0476C"/>
    <w:rPr>
      <w:vertAlign w:val="superscript"/>
    </w:rPr>
  </w:style>
  <w:style w:type="paragraph" w:styleId="Caption">
    <w:name w:val="caption"/>
    <w:basedOn w:val="Normal"/>
    <w:next w:val="Normal"/>
    <w:uiPriority w:val="35"/>
    <w:unhideWhenUsed/>
    <w:qFormat/>
    <w:rsid w:val="00D12C7B"/>
    <w:rPr>
      <w:b/>
      <w:iCs/>
      <w:color w:val="000000" w:themeColor="text1"/>
      <w:szCs w:val="18"/>
    </w:rPr>
  </w:style>
  <w:style w:type="paragraph" w:customStyle="1" w:styleId="ReportCaption">
    <w:name w:val="Report Caption"/>
    <w:basedOn w:val="BodyofReport"/>
    <w:link w:val="ReportCaptionChar"/>
    <w:qFormat/>
    <w:rsid w:val="00885B05"/>
    <w:pPr>
      <w:spacing w:before="0"/>
    </w:pPr>
    <w:rPr>
      <w:b/>
      <w:noProof/>
    </w:rPr>
  </w:style>
  <w:style w:type="character" w:customStyle="1" w:styleId="BodyofReportChar">
    <w:name w:val="Body of Report Char"/>
    <w:basedOn w:val="DefaultParagraphFont"/>
    <w:link w:val="BodyofReport"/>
    <w:rsid w:val="00CE7A57"/>
    <w:rPr>
      <w:rFonts w:ascii="Times New Roman" w:hAnsi="Times New Roman"/>
      <w:sz w:val="22"/>
      <w:szCs w:val="22"/>
    </w:rPr>
  </w:style>
  <w:style w:type="character" w:customStyle="1" w:styleId="ReportCaptionChar">
    <w:name w:val="Report Caption Char"/>
    <w:basedOn w:val="BodyofReportChar"/>
    <w:link w:val="ReportCaption"/>
    <w:rsid w:val="00885B05"/>
    <w:rPr>
      <w:rFonts w:ascii="Times New Roman" w:hAnsi="Times New Roman"/>
      <w:b/>
      <w:noProof/>
      <w:sz w:val="22"/>
      <w:szCs w:val="22"/>
    </w:rPr>
  </w:style>
  <w:style w:type="paragraph" w:customStyle="1" w:styleId="FiguresinReport">
    <w:name w:val="Figures in Report"/>
    <w:basedOn w:val="BodyofReport"/>
    <w:qFormat/>
    <w:rsid w:val="001F1F69"/>
    <w:rPr>
      <w:b/>
      <w:noProof/>
      <w:color w:val="365F91" w:themeColor="accent1" w:themeShade="BF"/>
    </w:rPr>
  </w:style>
  <w:style w:type="paragraph" w:styleId="TOCHeading">
    <w:name w:val="TOC Heading"/>
    <w:basedOn w:val="Heading1"/>
    <w:next w:val="Normal"/>
    <w:uiPriority w:val="39"/>
    <w:unhideWhenUsed/>
    <w:qFormat/>
    <w:rsid w:val="00FA4620"/>
    <w:pPr>
      <w:numPr>
        <w:numId w:val="0"/>
      </w:numPr>
      <w:spacing w:after="0" w:line="259" w:lineRule="auto"/>
      <w:outlineLvl w:val="9"/>
    </w:pPr>
    <w:rPr>
      <w:rFonts w:asciiTheme="majorHAnsi" w:hAnsiTheme="majorHAnsi"/>
      <w:b w:val="0"/>
      <w:sz w:val="32"/>
    </w:rPr>
  </w:style>
  <w:style w:type="paragraph" w:styleId="TOC1">
    <w:name w:val="toc 1"/>
    <w:basedOn w:val="BodyofReport"/>
    <w:next w:val="BodyofReport"/>
    <w:autoRedefine/>
    <w:uiPriority w:val="39"/>
    <w:unhideWhenUsed/>
    <w:rsid w:val="00D957C8"/>
    <w:pPr>
      <w:tabs>
        <w:tab w:val="left" w:pos="446"/>
        <w:tab w:val="right" w:leader="dot" w:pos="9350"/>
      </w:tabs>
      <w:spacing w:before="0" w:after="60"/>
    </w:pPr>
  </w:style>
  <w:style w:type="paragraph" w:styleId="TOC2">
    <w:name w:val="toc 2"/>
    <w:basedOn w:val="BodyofReport"/>
    <w:next w:val="BodyofReport"/>
    <w:autoRedefine/>
    <w:uiPriority w:val="39"/>
    <w:unhideWhenUsed/>
    <w:rsid w:val="000230E6"/>
    <w:pPr>
      <w:spacing w:before="0" w:after="60"/>
      <w:ind w:left="216"/>
    </w:pPr>
  </w:style>
  <w:style w:type="paragraph" w:styleId="TOC3">
    <w:name w:val="toc 3"/>
    <w:basedOn w:val="BodyofReport"/>
    <w:next w:val="BodyofReport"/>
    <w:autoRedefine/>
    <w:uiPriority w:val="39"/>
    <w:unhideWhenUsed/>
    <w:rsid w:val="003B77CA"/>
    <w:pPr>
      <w:suppressLineNumbers/>
      <w:tabs>
        <w:tab w:val="left" w:pos="1320"/>
        <w:tab w:val="right" w:leader="dot" w:pos="9350"/>
      </w:tabs>
      <w:spacing w:before="0" w:after="40"/>
      <w:ind w:left="446"/>
    </w:pPr>
  </w:style>
  <w:style w:type="paragraph" w:styleId="MessageHeader">
    <w:name w:val="Message Header"/>
    <w:basedOn w:val="Normal"/>
    <w:link w:val="MessageHeaderChar"/>
    <w:semiHidden/>
    <w:unhideWhenUsed/>
    <w:rsid w:val="0025027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semiHidden/>
    <w:rsid w:val="0025027B"/>
    <w:rPr>
      <w:rFonts w:asciiTheme="majorHAnsi" w:eastAsiaTheme="majorEastAsia" w:hAnsiTheme="majorHAnsi" w:cstheme="majorBidi"/>
      <w:sz w:val="24"/>
      <w:szCs w:val="24"/>
      <w:shd w:val="pct20" w:color="auto" w:fill="auto"/>
    </w:rPr>
  </w:style>
  <w:style w:type="table" w:styleId="LightGrid-Accent1">
    <w:name w:val="Light Grid Accent 1"/>
    <w:basedOn w:val="TableNormal"/>
    <w:uiPriority w:val="62"/>
    <w:rsid w:val="001832E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TableofFigures">
    <w:name w:val="table of figures"/>
    <w:basedOn w:val="Normal"/>
    <w:next w:val="Normal"/>
    <w:uiPriority w:val="99"/>
    <w:unhideWhenUsed/>
    <w:rsid w:val="00880B34"/>
    <w:pPr>
      <w:spacing w:after="0"/>
    </w:pPr>
  </w:style>
  <w:style w:type="character" w:styleId="PlaceholderText">
    <w:name w:val="Placeholder Text"/>
    <w:basedOn w:val="DefaultParagraphFont"/>
    <w:uiPriority w:val="99"/>
    <w:semiHidden/>
    <w:rsid w:val="001F214D"/>
    <w:rPr>
      <w:color w:val="808080"/>
    </w:rPr>
  </w:style>
  <w:style w:type="character" w:styleId="LineNumber">
    <w:name w:val="line number"/>
    <w:basedOn w:val="DefaultParagraphFont"/>
    <w:uiPriority w:val="99"/>
    <w:semiHidden/>
    <w:unhideWhenUsed/>
    <w:rsid w:val="001F0617"/>
  </w:style>
  <w:style w:type="character" w:styleId="FollowedHyperlink">
    <w:name w:val="FollowedHyperlink"/>
    <w:basedOn w:val="DefaultParagraphFont"/>
    <w:uiPriority w:val="99"/>
    <w:semiHidden/>
    <w:unhideWhenUsed/>
    <w:rsid w:val="003D280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9524748">
      <w:bodyDiv w:val="1"/>
      <w:marLeft w:val="0"/>
      <w:marRight w:val="0"/>
      <w:marTop w:val="0"/>
      <w:marBottom w:val="0"/>
      <w:divBdr>
        <w:top w:val="none" w:sz="0" w:space="0" w:color="auto"/>
        <w:left w:val="none" w:sz="0" w:space="0" w:color="auto"/>
        <w:bottom w:val="none" w:sz="0" w:space="0" w:color="auto"/>
        <w:right w:val="none" w:sz="0" w:space="0" w:color="auto"/>
      </w:divBdr>
    </w:div>
    <w:div w:id="116074411">
      <w:bodyDiv w:val="1"/>
      <w:marLeft w:val="0"/>
      <w:marRight w:val="0"/>
      <w:marTop w:val="0"/>
      <w:marBottom w:val="0"/>
      <w:divBdr>
        <w:top w:val="none" w:sz="0" w:space="0" w:color="auto"/>
        <w:left w:val="none" w:sz="0" w:space="0" w:color="auto"/>
        <w:bottom w:val="none" w:sz="0" w:space="0" w:color="auto"/>
        <w:right w:val="none" w:sz="0" w:space="0" w:color="auto"/>
      </w:divBdr>
    </w:div>
    <w:div w:id="427892218">
      <w:bodyDiv w:val="1"/>
      <w:marLeft w:val="0"/>
      <w:marRight w:val="0"/>
      <w:marTop w:val="0"/>
      <w:marBottom w:val="0"/>
      <w:divBdr>
        <w:top w:val="none" w:sz="0" w:space="0" w:color="auto"/>
        <w:left w:val="none" w:sz="0" w:space="0" w:color="auto"/>
        <w:bottom w:val="none" w:sz="0" w:space="0" w:color="auto"/>
        <w:right w:val="none" w:sz="0" w:space="0" w:color="auto"/>
      </w:divBdr>
    </w:div>
    <w:div w:id="519589519">
      <w:bodyDiv w:val="1"/>
      <w:marLeft w:val="0"/>
      <w:marRight w:val="0"/>
      <w:marTop w:val="0"/>
      <w:marBottom w:val="0"/>
      <w:divBdr>
        <w:top w:val="none" w:sz="0" w:space="0" w:color="auto"/>
        <w:left w:val="none" w:sz="0" w:space="0" w:color="auto"/>
        <w:bottom w:val="none" w:sz="0" w:space="0" w:color="auto"/>
        <w:right w:val="none" w:sz="0" w:space="0" w:color="auto"/>
      </w:divBdr>
    </w:div>
    <w:div w:id="669601243">
      <w:bodyDiv w:val="1"/>
      <w:marLeft w:val="0"/>
      <w:marRight w:val="0"/>
      <w:marTop w:val="0"/>
      <w:marBottom w:val="0"/>
      <w:divBdr>
        <w:top w:val="none" w:sz="0" w:space="0" w:color="auto"/>
        <w:left w:val="none" w:sz="0" w:space="0" w:color="auto"/>
        <w:bottom w:val="none" w:sz="0" w:space="0" w:color="auto"/>
        <w:right w:val="none" w:sz="0" w:space="0" w:color="auto"/>
      </w:divBdr>
    </w:div>
    <w:div w:id="683558339">
      <w:bodyDiv w:val="1"/>
      <w:marLeft w:val="0"/>
      <w:marRight w:val="0"/>
      <w:marTop w:val="0"/>
      <w:marBottom w:val="0"/>
      <w:divBdr>
        <w:top w:val="none" w:sz="0" w:space="0" w:color="auto"/>
        <w:left w:val="none" w:sz="0" w:space="0" w:color="auto"/>
        <w:bottom w:val="none" w:sz="0" w:space="0" w:color="auto"/>
        <w:right w:val="none" w:sz="0" w:space="0" w:color="auto"/>
      </w:divBdr>
    </w:div>
    <w:div w:id="719324255">
      <w:bodyDiv w:val="1"/>
      <w:marLeft w:val="0"/>
      <w:marRight w:val="0"/>
      <w:marTop w:val="0"/>
      <w:marBottom w:val="0"/>
      <w:divBdr>
        <w:top w:val="none" w:sz="0" w:space="0" w:color="auto"/>
        <w:left w:val="none" w:sz="0" w:space="0" w:color="auto"/>
        <w:bottom w:val="none" w:sz="0" w:space="0" w:color="auto"/>
        <w:right w:val="none" w:sz="0" w:space="0" w:color="auto"/>
      </w:divBdr>
    </w:div>
    <w:div w:id="922834946">
      <w:bodyDiv w:val="1"/>
      <w:marLeft w:val="0"/>
      <w:marRight w:val="0"/>
      <w:marTop w:val="0"/>
      <w:marBottom w:val="0"/>
      <w:divBdr>
        <w:top w:val="none" w:sz="0" w:space="0" w:color="auto"/>
        <w:left w:val="none" w:sz="0" w:space="0" w:color="auto"/>
        <w:bottom w:val="none" w:sz="0" w:space="0" w:color="auto"/>
        <w:right w:val="none" w:sz="0" w:space="0" w:color="auto"/>
      </w:divBdr>
    </w:div>
    <w:div w:id="1015154774">
      <w:bodyDiv w:val="1"/>
      <w:marLeft w:val="0"/>
      <w:marRight w:val="0"/>
      <w:marTop w:val="0"/>
      <w:marBottom w:val="0"/>
      <w:divBdr>
        <w:top w:val="none" w:sz="0" w:space="0" w:color="auto"/>
        <w:left w:val="none" w:sz="0" w:space="0" w:color="auto"/>
        <w:bottom w:val="none" w:sz="0" w:space="0" w:color="auto"/>
        <w:right w:val="none" w:sz="0" w:space="0" w:color="auto"/>
      </w:divBdr>
    </w:div>
    <w:div w:id="1199009284">
      <w:bodyDiv w:val="1"/>
      <w:marLeft w:val="0"/>
      <w:marRight w:val="0"/>
      <w:marTop w:val="0"/>
      <w:marBottom w:val="0"/>
      <w:divBdr>
        <w:top w:val="none" w:sz="0" w:space="0" w:color="auto"/>
        <w:left w:val="none" w:sz="0" w:space="0" w:color="auto"/>
        <w:bottom w:val="none" w:sz="0" w:space="0" w:color="auto"/>
        <w:right w:val="none" w:sz="0" w:space="0" w:color="auto"/>
      </w:divBdr>
    </w:div>
    <w:div w:id="1266622062">
      <w:bodyDiv w:val="1"/>
      <w:marLeft w:val="0"/>
      <w:marRight w:val="0"/>
      <w:marTop w:val="0"/>
      <w:marBottom w:val="0"/>
      <w:divBdr>
        <w:top w:val="none" w:sz="0" w:space="0" w:color="auto"/>
        <w:left w:val="none" w:sz="0" w:space="0" w:color="auto"/>
        <w:bottom w:val="none" w:sz="0" w:space="0" w:color="auto"/>
        <w:right w:val="none" w:sz="0" w:space="0" w:color="auto"/>
      </w:divBdr>
    </w:div>
    <w:div w:id="1446273362">
      <w:bodyDiv w:val="1"/>
      <w:marLeft w:val="0"/>
      <w:marRight w:val="0"/>
      <w:marTop w:val="0"/>
      <w:marBottom w:val="0"/>
      <w:divBdr>
        <w:top w:val="none" w:sz="0" w:space="0" w:color="auto"/>
        <w:left w:val="none" w:sz="0" w:space="0" w:color="auto"/>
        <w:bottom w:val="none" w:sz="0" w:space="0" w:color="auto"/>
        <w:right w:val="none" w:sz="0" w:space="0" w:color="auto"/>
      </w:divBdr>
    </w:div>
    <w:div w:id="1574854101">
      <w:bodyDiv w:val="1"/>
      <w:marLeft w:val="0"/>
      <w:marRight w:val="0"/>
      <w:marTop w:val="0"/>
      <w:marBottom w:val="0"/>
      <w:divBdr>
        <w:top w:val="none" w:sz="0" w:space="0" w:color="auto"/>
        <w:left w:val="none" w:sz="0" w:space="0" w:color="auto"/>
        <w:bottom w:val="none" w:sz="0" w:space="0" w:color="auto"/>
        <w:right w:val="none" w:sz="0" w:space="0" w:color="auto"/>
      </w:divBdr>
    </w:div>
    <w:div w:id="2047559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footer" Target="footer2.xml"/><Relationship Id="rId8" Type="http://schemas.openxmlformats.org/officeDocument/2006/relationships/image" Target="media/image1.jpeg"/></Relationships>
</file>

<file path=word/_rels/footnotes.xml.rels><?xml version="1.0" encoding="UTF-8" standalone="yes"?>
<Relationships xmlns="http://schemas.openxmlformats.org/package/2006/relationships"><Relationship Id="rId3" Type="http://schemas.openxmlformats.org/officeDocument/2006/relationships/hyperlink" Target="http://www.platteriverprogram.org" TargetMode="External"/><Relationship Id="rId2" Type="http://schemas.openxmlformats.org/officeDocument/2006/relationships/hyperlink" Target="https://nednr.nebraska.gov/realtime/Stations/Details/06693000" TargetMode="External"/><Relationship Id="rId1" Type="http://schemas.openxmlformats.org/officeDocument/2006/relationships/hyperlink" Target="https://water.weather.gov/ahps2/hydrograph.php?wfo=lbf&amp;gage=nptn1" TargetMode="External"/><Relationship Id="rId6" Type="http://schemas.openxmlformats.org/officeDocument/2006/relationships/hyperlink" Target="http://www.cocorahs.org" TargetMode="External"/><Relationship Id="rId5" Type="http://schemas.openxmlformats.org/officeDocument/2006/relationships/hyperlink" Target="https://twitter.com/NWSNorthPlatte/status/1281239929985495040" TargetMode="External"/><Relationship Id="rId4" Type="http://schemas.openxmlformats.org/officeDocument/2006/relationships/hyperlink" Target="https://www.ci.north-platte.ne.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F5B876-1B49-4B7A-90DC-B18C826323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49</Pages>
  <Words>11141</Words>
  <Characters>63505</Characters>
  <Application>Microsoft Office Word</Application>
  <DocSecurity>0</DocSecurity>
  <Lines>529</Lines>
  <Paragraphs>148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74498</CharactersWithSpaces>
  <SharedDoc>false</SharedDoc>
  <HLinks>
    <vt:vector size="6" baseType="variant">
      <vt:variant>
        <vt:i4>1704021</vt:i4>
      </vt:variant>
      <vt:variant>
        <vt:i4>0</vt:i4>
      </vt:variant>
      <vt:variant>
        <vt:i4>0</vt:i4>
      </vt:variant>
      <vt:variant>
        <vt:i4>5</vt:i4>
      </vt:variant>
      <vt:variant>
        <vt:lpwstr>http://www.marriott.com/hotels/travel/denap-courtyard-denver-airport/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 Office</dc:creator>
  <cp:lastModifiedBy>Seth Turner</cp:lastModifiedBy>
  <cp:revision>34</cp:revision>
  <cp:lastPrinted>2015-01-28T19:31:00Z</cp:lastPrinted>
  <dcterms:created xsi:type="dcterms:W3CDTF">2020-10-21T13:33:00Z</dcterms:created>
  <dcterms:modified xsi:type="dcterms:W3CDTF">2020-10-21T20:06:00Z</dcterms:modified>
</cp:coreProperties>
</file>